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4"/>
      </w:tblGrid>
      <w:tr w:rsidR="00125710" w:rsidTr="00484F9F">
        <w:trPr>
          <w:trHeight w:val="1843"/>
        </w:trPr>
        <w:tc>
          <w:tcPr>
            <w:tcW w:w="1560" w:type="dxa"/>
            <w:shd w:val="clear" w:color="auto" w:fill="auto"/>
          </w:tcPr>
          <w:p w:rsidR="00125710" w:rsidRDefault="00125710" w:rsidP="00484F9F">
            <w:pPr>
              <w:pStyle w:val="Normal1"/>
              <w:pageBreakBefore/>
              <w:snapToGrid w:val="0"/>
              <w:rPr>
                <w:rFonts w:cs="Calibri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-75565</wp:posOffset>
                  </wp:positionV>
                  <wp:extent cx="1013460" cy="8972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 contrast="4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4" w:type="dxa"/>
            <w:shd w:val="clear" w:color="auto" w:fill="auto"/>
          </w:tcPr>
          <w:p w:rsidR="00125710" w:rsidRPr="00F0627A" w:rsidRDefault="00125710" w:rsidP="00484F9F">
            <w:pPr>
              <w:pStyle w:val="Titre1"/>
              <w:tabs>
                <w:tab w:val="left" w:pos="0"/>
              </w:tabs>
              <w:rPr>
                <w:rFonts w:ascii="AR CENA" w:hAnsi="AR CENA" w:cs="Calibri"/>
                <w:sz w:val="56"/>
                <w:szCs w:val="56"/>
              </w:rPr>
            </w:pPr>
            <w:r w:rsidRPr="00F0627A">
              <w:rPr>
                <w:rFonts w:ascii="AR CENA" w:hAnsi="AR CENA" w:cs="Calibri"/>
                <w:sz w:val="56"/>
                <w:szCs w:val="56"/>
              </w:rPr>
              <w:t xml:space="preserve"> ASSOCIATION MAISON VERTE</w:t>
            </w:r>
          </w:p>
          <w:p w:rsidR="00125710" w:rsidRPr="00F0627A" w:rsidRDefault="00125710" w:rsidP="00484F9F">
            <w:pPr>
              <w:pStyle w:val="Titre2"/>
              <w:tabs>
                <w:tab w:val="left" w:pos="0"/>
              </w:tabs>
              <w:rPr>
                <w:rStyle w:val="Policepardfaut1"/>
                <w:rFonts w:ascii="AR CENA" w:hAnsi="AR CENA" w:cs="Calibri"/>
                <w:sz w:val="26"/>
                <w:szCs w:val="26"/>
              </w:rPr>
            </w:pPr>
            <w:r w:rsidRPr="00F0627A">
              <w:rPr>
                <w:rFonts w:ascii="AR CENA" w:hAnsi="AR CENA" w:cs="Calibri"/>
                <w:sz w:val="26"/>
                <w:szCs w:val="26"/>
              </w:rPr>
              <w:t>Association agréée d’éducation populaire</w:t>
            </w:r>
          </w:p>
          <w:p w:rsidR="00125710" w:rsidRPr="00F0627A" w:rsidRDefault="00125710" w:rsidP="00484F9F">
            <w:pPr>
              <w:pStyle w:val="Normal1"/>
              <w:jc w:val="center"/>
              <w:rPr>
                <w:rStyle w:val="Policepardfaut1"/>
                <w:rFonts w:ascii="AR CENA" w:eastAsia="Wingdings" w:hAnsi="AR CENA" w:cs="Calibri"/>
                <w:sz w:val="26"/>
                <w:szCs w:val="26"/>
              </w:rPr>
            </w:pPr>
            <w:r w:rsidRPr="00F0627A">
              <w:rPr>
                <w:rStyle w:val="Policepardfaut1"/>
                <w:rFonts w:ascii="AR CENA" w:hAnsi="AR CENA" w:cs="Calibri"/>
                <w:sz w:val="26"/>
                <w:szCs w:val="26"/>
              </w:rPr>
              <w:t>5, rue de Saintonge - 35000 RENNES</w:t>
            </w:r>
          </w:p>
          <w:p w:rsidR="00125710" w:rsidRDefault="00125710" w:rsidP="00484F9F">
            <w:pPr>
              <w:pStyle w:val="Titre3"/>
              <w:tabs>
                <w:tab w:val="left" w:pos="0"/>
              </w:tabs>
            </w:pPr>
            <w:r w:rsidRPr="00F0627A">
              <w:rPr>
                <w:rStyle w:val="Policepardfaut1"/>
                <w:rFonts w:ascii="AR CENA" w:hAnsi="AR CENA" w:cs="Calibri"/>
                <w:b w:val="0"/>
                <w:sz w:val="26"/>
                <w:szCs w:val="26"/>
              </w:rPr>
              <w:t xml:space="preserve">02.99.33.11.33 – </w:t>
            </w:r>
            <w:proofErr w:type="spellStart"/>
            <w:r w:rsidRPr="00F0627A">
              <w:rPr>
                <w:rStyle w:val="Policepardfaut1"/>
                <w:rFonts w:ascii="AR CENA" w:hAnsi="AR CENA" w:cs="Calibri"/>
                <w:b w:val="0"/>
                <w:sz w:val="26"/>
                <w:szCs w:val="26"/>
              </w:rPr>
              <w:t>maisonverte.villejean@yahoo.f</w:t>
            </w:r>
            <w:proofErr w:type="spellEnd"/>
          </w:p>
        </w:tc>
      </w:tr>
    </w:tbl>
    <w:p w:rsidR="00125710" w:rsidRDefault="00125710" w:rsidP="00125710">
      <w:pPr>
        <w:pStyle w:val="Normal1"/>
        <w:rPr>
          <w:rFonts w:cs="Calibri"/>
        </w:rPr>
      </w:pPr>
    </w:p>
    <w:p w:rsidR="00125710" w:rsidRDefault="00785DDB" w:rsidP="00125710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APPEL A CANDIDATURE</w:t>
      </w:r>
    </w:p>
    <w:p w:rsidR="00125710" w:rsidRDefault="00125710" w:rsidP="001257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5710" w:rsidRDefault="00125710" w:rsidP="001257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L'association Maison Verte a pour objet de : </w:t>
      </w:r>
    </w:p>
    <w:p w:rsidR="00125710" w:rsidRDefault="00125710" w:rsidP="001257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5710" w:rsidRDefault="00125710" w:rsidP="001257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DF4">
        <w:rPr>
          <w:rFonts w:ascii="Times New Roman" w:hAnsi="Times New Roman"/>
          <w:sz w:val="24"/>
          <w:szCs w:val="24"/>
        </w:rPr>
        <w:t>Reconnaître les jeunes comme des citoyens à part entière et promouvoir leur parole</w:t>
      </w:r>
    </w:p>
    <w:p w:rsidR="00125710" w:rsidRPr="00FA0DF4" w:rsidRDefault="00125710" w:rsidP="00125710">
      <w:pPr>
        <w:numPr>
          <w:ilvl w:val="0"/>
          <w:numId w:val="2"/>
        </w:numPr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0DF4">
        <w:rPr>
          <w:rFonts w:ascii="Times New Roman" w:hAnsi="Times New Roman"/>
          <w:sz w:val="24"/>
          <w:szCs w:val="24"/>
        </w:rPr>
        <w:t xml:space="preserve">Favoriser l’ouverture d’esprit, l’autonomie, la prise de responsabilité </w:t>
      </w:r>
      <w:r>
        <w:rPr>
          <w:rFonts w:ascii="Times New Roman" w:hAnsi="Times New Roman"/>
          <w:sz w:val="24"/>
          <w:szCs w:val="24"/>
        </w:rPr>
        <w:t xml:space="preserve">individuelle et collective </w:t>
      </w:r>
      <w:r w:rsidRPr="00FA0DF4">
        <w:rPr>
          <w:rFonts w:ascii="Times New Roman" w:hAnsi="Times New Roman"/>
          <w:sz w:val="24"/>
          <w:szCs w:val="24"/>
        </w:rPr>
        <w:t xml:space="preserve">des jeunes dans une démarche à la citoyenne, participative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FA0DF4">
        <w:rPr>
          <w:rFonts w:ascii="Times New Roman" w:hAnsi="Times New Roman"/>
          <w:sz w:val="24"/>
          <w:szCs w:val="24"/>
        </w:rPr>
        <w:t>tolérante</w:t>
      </w:r>
    </w:p>
    <w:p w:rsidR="00125710" w:rsidRPr="00FA0DF4" w:rsidRDefault="00125710" w:rsidP="00125710">
      <w:pPr>
        <w:numPr>
          <w:ilvl w:val="0"/>
          <w:numId w:val="2"/>
        </w:numPr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0DF4">
        <w:rPr>
          <w:rFonts w:ascii="Times New Roman" w:hAnsi="Times New Roman"/>
          <w:sz w:val="24"/>
          <w:szCs w:val="24"/>
        </w:rPr>
        <w:t>Valoriser l</w:t>
      </w:r>
      <w:r>
        <w:rPr>
          <w:rFonts w:ascii="Times New Roman" w:hAnsi="Times New Roman"/>
          <w:sz w:val="24"/>
          <w:szCs w:val="24"/>
        </w:rPr>
        <w:t>a</w:t>
      </w:r>
      <w:r w:rsidRPr="00FA0DF4">
        <w:rPr>
          <w:rFonts w:ascii="Times New Roman" w:hAnsi="Times New Roman"/>
          <w:sz w:val="24"/>
          <w:szCs w:val="24"/>
        </w:rPr>
        <w:t xml:space="preserve"> présence des jeunes filles dans l'équipement</w:t>
      </w:r>
    </w:p>
    <w:p w:rsidR="00125710" w:rsidRPr="00FA0DF4" w:rsidRDefault="00125710" w:rsidP="00125710">
      <w:pPr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5710" w:rsidRDefault="00125710" w:rsidP="00125710">
      <w:pPr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Elle accueille près de 400 jeunes de 10 à 25 ans et développe son activité notamment autour de 4 grands domaines tels que «Danses et ateliers artistiques », « Sports Loisirs », « Accompagnement périscolaire », « Découverte de l'environnement ». Elle accompagne de nombreux collectifs de jeunes adultes.</w:t>
      </w:r>
    </w:p>
    <w:p w:rsidR="00125710" w:rsidRDefault="00125710" w:rsidP="001257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710" w:rsidRDefault="00125710" w:rsidP="001257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26A0">
        <w:rPr>
          <w:rFonts w:ascii="Times New Roman" w:hAnsi="Times New Roman"/>
          <w:b/>
          <w:bCs/>
          <w:sz w:val="24"/>
          <w:szCs w:val="24"/>
        </w:rPr>
        <w:t>1 ANIMATEUR(TRICE)  (H/F)</w:t>
      </w:r>
    </w:p>
    <w:p w:rsidR="006D7611" w:rsidRPr="0075354E" w:rsidRDefault="006D7611" w:rsidP="006D7611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75354E">
        <w:rPr>
          <w:rFonts w:ascii="Times New Roman" w:hAnsi="Times New Roman"/>
          <w:b/>
          <w:bCs/>
          <w:sz w:val="26"/>
          <w:szCs w:val="26"/>
          <w:u w:val="single"/>
        </w:rPr>
        <w:t xml:space="preserve">Poste à pourvoir à partir du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Pr="006D7611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er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juillet </w:t>
      </w:r>
      <w:r w:rsidRPr="0075354E">
        <w:rPr>
          <w:rFonts w:ascii="Times New Roman" w:hAnsi="Times New Roman"/>
          <w:b/>
          <w:bCs/>
          <w:sz w:val="26"/>
          <w:szCs w:val="26"/>
          <w:u w:val="single"/>
        </w:rPr>
        <w:t>2016</w:t>
      </w:r>
    </w:p>
    <w:p w:rsidR="00125710" w:rsidRDefault="00125710" w:rsidP="00125710">
      <w:pPr>
        <w:jc w:val="center"/>
        <w:rPr>
          <w:rFonts w:ascii="Times New Roman" w:hAnsi="Times New Roman"/>
          <w:bCs/>
          <w:sz w:val="24"/>
          <w:szCs w:val="24"/>
        </w:rPr>
      </w:pPr>
      <w:r w:rsidRPr="00FA0DF4">
        <w:rPr>
          <w:rFonts w:ascii="Times New Roman" w:hAnsi="Times New Roman"/>
          <w:bCs/>
          <w:sz w:val="24"/>
          <w:szCs w:val="24"/>
        </w:rPr>
        <w:t xml:space="preserve">CDD </w:t>
      </w:r>
      <w:r>
        <w:rPr>
          <w:rFonts w:ascii="Times New Roman" w:hAnsi="Times New Roman"/>
          <w:bCs/>
          <w:sz w:val="24"/>
          <w:szCs w:val="24"/>
        </w:rPr>
        <w:t>saisonnier juillet et août</w:t>
      </w:r>
    </w:p>
    <w:p w:rsidR="00125710" w:rsidRPr="00FA0DF4" w:rsidRDefault="00125710" w:rsidP="00125710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durée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hebdomadaire : 35 heures (modulation selon le planning)</w:t>
      </w:r>
    </w:p>
    <w:p w:rsidR="00125710" w:rsidRPr="00FA0DF4" w:rsidRDefault="00125710" w:rsidP="00125710">
      <w:pPr>
        <w:jc w:val="center"/>
        <w:rPr>
          <w:rFonts w:ascii="Times New Roman" w:hAnsi="Times New Roman"/>
          <w:bCs/>
          <w:sz w:val="24"/>
          <w:szCs w:val="24"/>
        </w:rPr>
      </w:pPr>
      <w:r w:rsidRPr="00FA0DF4">
        <w:rPr>
          <w:rFonts w:ascii="Times New Roman" w:hAnsi="Times New Roman"/>
          <w:bCs/>
          <w:sz w:val="24"/>
          <w:szCs w:val="24"/>
        </w:rPr>
        <w:t xml:space="preserve">Groupe </w:t>
      </w:r>
      <w:r>
        <w:rPr>
          <w:rFonts w:ascii="Times New Roman" w:hAnsi="Times New Roman"/>
          <w:bCs/>
          <w:sz w:val="24"/>
          <w:szCs w:val="24"/>
        </w:rPr>
        <w:t>B au minimum de CC Animation (selon expériences et diplômes)</w:t>
      </w:r>
    </w:p>
    <w:p w:rsidR="00125710" w:rsidRDefault="00125710" w:rsidP="0012571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5710" w:rsidRDefault="00125710" w:rsidP="00125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Mission :</w:t>
      </w:r>
      <w:r>
        <w:rPr>
          <w:rFonts w:ascii="Times New Roman" w:hAnsi="Times New Roman"/>
          <w:sz w:val="24"/>
          <w:szCs w:val="24"/>
        </w:rPr>
        <w:t xml:space="preserve"> vous êtes en charge, sous la responsabilité du coordinateur jeunesse de la Maison Verte :</w:t>
      </w:r>
    </w:p>
    <w:p w:rsidR="00125710" w:rsidRDefault="00125710" w:rsidP="00125710">
      <w:pPr>
        <w:numPr>
          <w:ilvl w:val="0"/>
          <w:numId w:val="3"/>
        </w:numPr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du projet pédagogique</w:t>
      </w:r>
    </w:p>
    <w:p w:rsidR="00125710" w:rsidRDefault="00125710" w:rsidP="00125710">
      <w:pPr>
        <w:numPr>
          <w:ilvl w:val="0"/>
          <w:numId w:val="3"/>
        </w:num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Animation du public jeunesse de 10 à 18 ans</w:t>
      </w:r>
    </w:p>
    <w:p w:rsidR="00125710" w:rsidRDefault="00125710" w:rsidP="00125710">
      <w:pPr>
        <w:numPr>
          <w:ilvl w:val="0"/>
          <w:numId w:val="3"/>
        </w:num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Mise en place d’activités et d’ateliers</w:t>
      </w:r>
    </w:p>
    <w:p w:rsidR="00125710" w:rsidRDefault="00125710" w:rsidP="00125710">
      <w:pPr>
        <w:numPr>
          <w:ilvl w:val="0"/>
          <w:numId w:val="3"/>
        </w:num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Animation de l’accueil informel</w:t>
      </w:r>
    </w:p>
    <w:p w:rsidR="00125710" w:rsidRDefault="00125710" w:rsidP="00125710">
      <w:pPr>
        <w:numPr>
          <w:ilvl w:val="0"/>
          <w:numId w:val="3"/>
        </w:num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Suivi de projets de jeunes</w:t>
      </w:r>
    </w:p>
    <w:p w:rsidR="00125710" w:rsidRDefault="00125710" w:rsidP="00125710">
      <w:pPr>
        <w:rPr>
          <w:rFonts w:ascii="Times New Roman" w:hAnsi="Times New Roman"/>
        </w:rPr>
      </w:pPr>
    </w:p>
    <w:p w:rsidR="00125710" w:rsidRDefault="00125710" w:rsidP="00125710">
      <w:pPr>
        <w:rPr>
          <w:rStyle w:val="lev"/>
          <w:rFonts w:ascii="Times New Roman" w:hAnsi="Times New Roman" w:cs="Tahoma"/>
          <w:sz w:val="24"/>
          <w:szCs w:val="24"/>
        </w:rPr>
      </w:pPr>
      <w:r>
        <w:rPr>
          <w:rStyle w:val="lev"/>
          <w:rFonts w:ascii="Times New Roman" w:hAnsi="Times New Roman" w:cs="Tahoma"/>
          <w:sz w:val="24"/>
          <w:szCs w:val="24"/>
        </w:rPr>
        <w:t xml:space="preserve">Profil : </w:t>
      </w:r>
    </w:p>
    <w:p w:rsidR="00125710" w:rsidRPr="00B4129F" w:rsidRDefault="00125710" w:rsidP="00125710">
      <w:pPr>
        <w:numPr>
          <w:ilvl w:val="0"/>
          <w:numId w:val="3"/>
        </w:numPr>
        <w:rPr>
          <w:rStyle w:val="lev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Arial"/>
          <w:b w:val="0"/>
          <w:sz w:val="24"/>
          <w:szCs w:val="24"/>
        </w:rPr>
        <w:t>Titulaire d’un brevet ou diplôme de l’animation</w:t>
      </w:r>
    </w:p>
    <w:p w:rsidR="00125710" w:rsidRPr="002B26A0" w:rsidRDefault="00125710" w:rsidP="00125710">
      <w:pPr>
        <w:numPr>
          <w:ilvl w:val="0"/>
          <w:numId w:val="3"/>
        </w:numPr>
        <w:rPr>
          <w:rStyle w:val="lev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Arial"/>
          <w:b w:val="0"/>
          <w:sz w:val="24"/>
          <w:szCs w:val="24"/>
        </w:rPr>
        <w:t>Expérience jeunesse souhaitée</w:t>
      </w:r>
    </w:p>
    <w:p w:rsidR="00125710" w:rsidRPr="00346C10" w:rsidRDefault="00125710" w:rsidP="00125710">
      <w:pPr>
        <w:numPr>
          <w:ilvl w:val="0"/>
          <w:numId w:val="3"/>
        </w:numPr>
        <w:rPr>
          <w:rStyle w:val="lev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Arial"/>
          <w:b w:val="0"/>
          <w:sz w:val="24"/>
          <w:szCs w:val="24"/>
        </w:rPr>
        <w:t>Permis B</w:t>
      </w:r>
    </w:p>
    <w:p w:rsidR="00125710" w:rsidRPr="00B4129F" w:rsidRDefault="00125710" w:rsidP="00125710">
      <w:pPr>
        <w:numPr>
          <w:ilvl w:val="0"/>
          <w:numId w:val="3"/>
        </w:numPr>
        <w:rPr>
          <w:rStyle w:val="lev"/>
          <w:rFonts w:ascii="Times New Roman" w:hAnsi="Times New Roman" w:cs="Arial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Arial"/>
          <w:b w:val="0"/>
          <w:sz w:val="24"/>
          <w:szCs w:val="24"/>
        </w:rPr>
        <w:t>Surveillant de Baignade</w:t>
      </w:r>
    </w:p>
    <w:p w:rsidR="00125710" w:rsidRDefault="00125710" w:rsidP="00125710">
      <w:pPr>
        <w:rPr>
          <w:rFonts w:ascii="Times New Roman" w:hAnsi="Times New Roman" w:cs="Arial"/>
          <w:b/>
          <w:bCs/>
        </w:rPr>
      </w:pPr>
    </w:p>
    <w:p w:rsidR="00125710" w:rsidRDefault="00125710" w:rsidP="00125710">
      <w:pPr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Envoyer les candidatures par mail avec lettre de motivation et CV à l’adresse suivante : </w:t>
      </w:r>
      <w:hyperlink r:id="rId7" w:history="1">
        <w:r w:rsidR="00785DDB" w:rsidRPr="00E4300B">
          <w:rPr>
            <w:rStyle w:val="Lienhypertexte"/>
            <w:rFonts w:ascii="Times New Roman" w:hAnsi="Times New Roman" w:cs="Arial"/>
            <w:b/>
            <w:bCs/>
          </w:rPr>
          <w:t>mv.secteurja@yahoo.fr</w:t>
        </w:r>
      </w:hyperlink>
      <w:r w:rsidR="00785DDB">
        <w:rPr>
          <w:rFonts w:ascii="Times New Roman" w:hAnsi="Times New Roman" w:cs="Arial"/>
          <w:b/>
          <w:bCs/>
        </w:rPr>
        <w:t xml:space="preserve"> ou maisonverte.villejean@yahoo.fr.</w:t>
      </w:r>
    </w:p>
    <w:p w:rsidR="00E9081E" w:rsidRPr="00785DDB" w:rsidRDefault="00BD2DD0">
      <w:pPr>
        <w:rPr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>Date limite d’envoi le 20</w:t>
      </w:r>
      <w:r w:rsidR="00785DDB" w:rsidRPr="00785DDB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u w:val="single"/>
        </w:rPr>
        <w:t>juin</w:t>
      </w:r>
      <w:r w:rsidR="00785DDB" w:rsidRPr="00785DDB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2016.</w:t>
      </w:r>
    </w:p>
    <w:sectPr w:rsidR="00E9081E" w:rsidRPr="00785DDB"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B16DC"/>
    <w:multiLevelType w:val="hybridMultilevel"/>
    <w:tmpl w:val="7C06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7BAC"/>
    <w:multiLevelType w:val="hybridMultilevel"/>
    <w:tmpl w:val="905C7DE8"/>
    <w:lvl w:ilvl="0" w:tplc="5462B5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10"/>
    <w:rsid w:val="00125710"/>
    <w:rsid w:val="00352517"/>
    <w:rsid w:val="00601494"/>
    <w:rsid w:val="00675076"/>
    <w:rsid w:val="006D7611"/>
    <w:rsid w:val="00785DDB"/>
    <w:rsid w:val="00BD2DD0"/>
    <w:rsid w:val="00E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10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1"/>
    <w:next w:val="Normal1"/>
    <w:link w:val="Titre1Car"/>
    <w:qFormat/>
    <w:rsid w:val="00125710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72"/>
      <w:szCs w:val="20"/>
    </w:rPr>
  </w:style>
  <w:style w:type="paragraph" w:styleId="Titre2">
    <w:name w:val="heading 2"/>
    <w:basedOn w:val="Normal1"/>
    <w:next w:val="Normal1"/>
    <w:link w:val="Titre2Car"/>
    <w:qFormat/>
    <w:rsid w:val="00125710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i/>
      <w:sz w:val="16"/>
      <w:szCs w:val="20"/>
    </w:rPr>
  </w:style>
  <w:style w:type="paragraph" w:styleId="Titre3">
    <w:name w:val="heading 3"/>
    <w:basedOn w:val="Normal1"/>
    <w:next w:val="Normal1"/>
    <w:link w:val="Titre3Car"/>
    <w:qFormat/>
    <w:rsid w:val="00125710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5710"/>
    <w:rPr>
      <w:rFonts w:ascii="Bookman Old Style" w:eastAsia="Times New Roman" w:hAnsi="Bookman Old Style" w:cs="Bookman Old Style"/>
      <w:b/>
      <w:sz w:val="72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25710"/>
    <w:rPr>
      <w:rFonts w:ascii="Bookman Old Style" w:eastAsia="Times New Roman" w:hAnsi="Bookman Old Style" w:cs="Bookman Old Style"/>
      <w:i/>
      <w:sz w:val="1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25710"/>
    <w:rPr>
      <w:rFonts w:ascii="Bookman Old Style" w:eastAsia="Times New Roman" w:hAnsi="Bookman Old Style" w:cs="Bookman Old Style"/>
      <w:b/>
      <w:sz w:val="32"/>
      <w:szCs w:val="20"/>
      <w:lang w:eastAsia="ar-SA"/>
    </w:rPr>
  </w:style>
  <w:style w:type="character" w:customStyle="1" w:styleId="Policepardfaut1">
    <w:name w:val="Police par défaut1"/>
    <w:rsid w:val="00125710"/>
  </w:style>
  <w:style w:type="character" w:styleId="lev">
    <w:name w:val="Strong"/>
    <w:qFormat/>
    <w:rsid w:val="00125710"/>
    <w:rPr>
      <w:b/>
      <w:bCs/>
    </w:rPr>
  </w:style>
  <w:style w:type="paragraph" w:customStyle="1" w:styleId="Normal1">
    <w:name w:val="Normal1"/>
    <w:rsid w:val="0012571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785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10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1"/>
    <w:next w:val="Normal1"/>
    <w:link w:val="Titre1Car"/>
    <w:qFormat/>
    <w:rsid w:val="00125710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72"/>
      <w:szCs w:val="20"/>
    </w:rPr>
  </w:style>
  <w:style w:type="paragraph" w:styleId="Titre2">
    <w:name w:val="heading 2"/>
    <w:basedOn w:val="Normal1"/>
    <w:next w:val="Normal1"/>
    <w:link w:val="Titre2Car"/>
    <w:qFormat/>
    <w:rsid w:val="00125710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i/>
      <w:sz w:val="16"/>
      <w:szCs w:val="20"/>
    </w:rPr>
  </w:style>
  <w:style w:type="paragraph" w:styleId="Titre3">
    <w:name w:val="heading 3"/>
    <w:basedOn w:val="Normal1"/>
    <w:next w:val="Normal1"/>
    <w:link w:val="Titre3Car"/>
    <w:qFormat/>
    <w:rsid w:val="00125710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5710"/>
    <w:rPr>
      <w:rFonts w:ascii="Bookman Old Style" w:eastAsia="Times New Roman" w:hAnsi="Bookman Old Style" w:cs="Bookman Old Style"/>
      <w:b/>
      <w:sz w:val="72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25710"/>
    <w:rPr>
      <w:rFonts w:ascii="Bookman Old Style" w:eastAsia="Times New Roman" w:hAnsi="Bookman Old Style" w:cs="Bookman Old Style"/>
      <w:i/>
      <w:sz w:val="1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25710"/>
    <w:rPr>
      <w:rFonts w:ascii="Bookman Old Style" w:eastAsia="Times New Roman" w:hAnsi="Bookman Old Style" w:cs="Bookman Old Style"/>
      <w:b/>
      <w:sz w:val="32"/>
      <w:szCs w:val="20"/>
      <w:lang w:eastAsia="ar-SA"/>
    </w:rPr>
  </w:style>
  <w:style w:type="character" w:customStyle="1" w:styleId="Policepardfaut1">
    <w:name w:val="Police par défaut1"/>
    <w:rsid w:val="00125710"/>
  </w:style>
  <w:style w:type="character" w:styleId="lev">
    <w:name w:val="Strong"/>
    <w:qFormat/>
    <w:rsid w:val="00125710"/>
    <w:rPr>
      <w:b/>
      <w:bCs/>
    </w:rPr>
  </w:style>
  <w:style w:type="paragraph" w:customStyle="1" w:styleId="Normal1">
    <w:name w:val="Normal1"/>
    <w:rsid w:val="0012571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78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v.secteurj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ncreusot</cp:lastModifiedBy>
  <cp:revision>2</cp:revision>
  <cp:lastPrinted>2016-06-03T14:51:00Z</cp:lastPrinted>
  <dcterms:created xsi:type="dcterms:W3CDTF">2016-06-03T14:53:00Z</dcterms:created>
  <dcterms:modified xsi:type="dcterms:W3CDTF">2016-06-03T14:53:00Z</dcterms:modified>
</cp:coreProperties>
</file>