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53" w:rsidRPr="003E7610" w:rsidRDefault="002E5853" w:rsidP="0013065C">
      <w:pPr>
        <w:jc w:val="both"/>
        <w:rPr>
          <w:b/>
          <w:lang w:eastAsia="fr-FR"/>
        </w:rPr>
      </w:pPr>
      <w:r w:rsidRPr="003E7610">
        <w:rPr>
          <w:b/>
          <w:lang w:eastAsia="fr-FR"/>
        </w:rPr>
        <w:t>Filiale du groupe QUEGUINER qui dénombre actuellement plus de 1100 salariés, QUEGUINER Matériaux est un négociant indépendant, multi spécialiste en matériaux de construction.</w:t>
      </w:r>
    </w:p>
    <w:p w:rsidR="00BD02FD" w:rsidRPr="003E7610" w:rsidRDefault="002E5853" w:rsidP="0013065C">
      <w:pPr>
        <w:jc w:val="both"/>
        <w:rPr>
          <w:b/>
          <w:lang w:eastAsia="fr-FR"/>
        </w:rPr>
      </w:pPr>
      <w:r w:rsidRPr="003E7610">
        <w:rPr>
          <w:b/>
          <w:lang w:eastAsia="fr-FR"/>
        </w:rPr>
        <w:t xml:space="preserve">Fort de 34 agences implantées sur les quatre départements Bretons et la Loire Atlantique, nous recherchons </w:t>
      </w:r>
    </w:p>
    <w:p w:rsidR="00BD02FD" w:rsidRDefault="00BD02FD" w:rsidP="0013065C">
      <w:pPr>
        <w:jc w:val="both"/>
        <w:rPr>
          <w:lang w:eastAsia="fr-FR"/>
        </w:rPr>
      </w:pPr>
    </w:p>
    <w:p w:rsidR="00BD02FD" w:rsidRDefault="00BD02FD" w:rsidP="0013065C">
      <w:pPr>
        <w:jc w:val="both"/>
        <w:rPr>
          <w:lang w:eastAsia="fr-FR"/>
        </w:rPr>
      </w:pPr>
    </w:p>
    <w:p w:rsidR="00BD02FD" w:rsidRPr="0013065C" w:rsidRDefault="00A62856" w:rsidP="0013065C">
      <w:pPr>
        <w:ind w:firstLine="708"/>
        <w:jc w:val="center"/>
        <w:rPr>
          <w:b/>
          <w:sz w:val="24"/>
          <w:szCs w:val="24"/>
          <w:u w:val="single"/>
          <w:lang w:eastAsia="fr-FR"/>
        </w:rPr>
      </w:pPr>
      <w:r w:rsidRPr="0013065C">
        <w:rPr>
          <w:b/>
          <w:sz w:val="24"/>
          <w:szCs w:val="24"/>
          <w:u w:val="single"/>
          <w:lang w:eastAsia="fr-FR"/>
        </w:rPr>
        <w:t>Un Exploitant T</w:t>
      </w:r>
      <w:r w:rsidR="003E7610" w:rsidRPr="0013065C">
        <w:rPr>
          <w:b/>
          <w:sz w:val="24"/>
          <w:szCs w:val="24"/>
          <w:u w:val="single"/>
          <w:lang w:eastAsia="fr-FR"/>
        </w:rPr>
        <w:t>ransport</w:t>
      </w:r>
      <w:r w:rsidR="0006474E" w:rsidRPr="0013065C">
        <w:rPr>
          <w:b/>
          <w:sz w:val="24"/>
          <w:szCs w:val="24"/>
          <w:u w:val="single"/>
          <w:lang w:eastAsia="fr-FR"/>
        </w:rPr>
        <w:t> </w:t>
      </w:r>
      <w:r w:rsidR="003E7610" w:rsidRPr="0013065C">
        <w:rPr>
          <w:b/>
          <w:sz w:val="24"/>
          <w:szCs w:val="24"/>
          <w:u w:val="single"/>
          <w:lang w:eastAsia="fr-FR"/>
        </w:rPr>
        <w:t>(H/F) pour notre agence de Vannes.</w:t>
      </w:r>
    </w:p>
    <w:p w:rsidR="00BD02FD" w:rsidRDefault="002E5853" w:rsidP="0013065C">
      <w:pPr>
        <w:ind w:firstLine="708"/>
        <w:jc w:val="both"/>
        <w:rPr>
          <w:lang w:eastAsia="fr-FR"/>
        </w:rPr>
      </w:pPr>
      <w:r w:rsidRPr="004014CD">
        <w:rPr>
          <w:lang w:eastAsia="fr-FR"/>
        </w:rPr>
        <w:br/>
      </w:r>
      <w:r w:rsidRPr="004014CD">
        <w:rPr>
          <w:lang w:eastAsia="fr-FR"/>
        </w:rPr>
        <w:br/>
        <w:t>En utilisant</w:t>
      </w:r>
      <w:r w:rsidR="00A62856">
        <w:rPr>
          <w:lang w:eastAsia="fr-FR"/>
        </w:rPr>
        <w:t xml:space="preserve"> et optimisant</w:t>
      </w:r>
      <w:r w:rsidRPr="004014CD">
        <w:rPr>
          <w:lang w:eastAsia="fr-FR"/>
        </w:rPr>
        <w:t xml:space="preserve"> les moyens humains (conducteurs) et les moyens matériels (véhicules), vous veillez au bon déroulement de l'acheminement des marchandises et à la satisfac</w:t>
      </w:r>
      <w:r w:rsidR="00A62856">
        <w:rPr>
          <w:lang w:eastAsia="fr-FR"/>
        </w:rPr>
        <w:t>tion des</w:t>
      </w:r>
      <w:r w:rsidRPr="004014CD">
        <w:rPr>
          <w:lang w:eastAsia="fr-FR"/>
        </w:rPr>
        <w:t xml:space="preserve"> client</w:t>
      </w:r>
      <w:r w:rsidR="00A62856">
        <w:rPr>
          <w:lang w:eastAsia="fr-FR"/>
        </w:rPr>
        <w:t>s</w:t>
      </w:r>
      <w:r w:rsidRPr="004014CD">
        <w:rPr>
          <w:lang w:eastAsia="fr-FR"/>
        </w:rPr>
        <w:t>.</w:t>
      </w:r>
    </w:p>
    <w:p w:rsidR="00A62856" w:rsidRDefault="00A62856" w:rsidP="0013065C">
      <w:pPr>
        <w:jc w:val="both"/>
        <w:rPr>
          <w:lang w:eastAsia="fr-FR"/>
        </w:rPr>
      </w:pPr>
    </w:p>
    <w:p w:rsidR="00A62856" w:rsidRDefault="00A62856" w:rsidP="0013065C">
      <w:pPr>
        <w:jc w:val="both"/>
        <w:rPr>
          <w:lang w:eastAsia="fr-FR"/>
        </w:rPr>
      </w:pPr>
      <w:r>
        <w:rPr>
          <w:lang w:eastAsia="fr-FR"/>
        </w:rPr>
        <w:t xml:space="preserve">Vous assurez </w:t>
      </w:r>
      <w:r w:rsidR="00371F59">
        <w:rPr>
          <w:lang w:eastAsia="fr-FR"/>
        </w:rPr>
        <w:t>un lien fort avec le magasin préparant les commandes clients.</w:t>
      </w:r>
    </w:p>
    <w:p w:rsidR="00A62856" w:rsidRDefault="002E5853" w:rsidP="0013065C">
      <w:pPr>
        <w:ind w:firstLine="708"/>
        <w:jc w:val="both"/>
        <w:rPr>
          <w:lang w:eastAsia="fr-FR"/>
        </w:rPr>
      </w:pPr>
      <w:r w:rsidRPr="004014CD">
        <w:rPr>
          <w:lang w:eastAsia="fr-FR"/>
        </w:rPr>
        <w:br/>
        <w:t xml:space="preserve">Vous </w:t>
      </w:r>
      <w:r w:rsidR="00EF140F">
        <w:rPr>
          <w:lang w:eastAsia="fr-FR"/>
        </w:rPr>
        <w:t xml:space="preserve">faites preuve de rigueur, </w:t>
      </w:r>
      <w:r w:rsidRPr="004014CD">
        <w:rPr>
          <w:lang w:eastAsia="fr-FR"/>
        </w:rPr>
        <w:t xml:space="preserve">de réactivité, </w:t>
      </w:r>
      <w:r w:rsidR="003C1B51">
        <w:rPr>
          <w:lang w:eastAsia="fr-FR"/>
        </w:rPr>
        <w:t>avez</w:t>
      </w:r>
      <w:r w:rsidRPr="004014CD">
        <w:rPr>
          <w:lang w:eastAsia="fr-FR"/>
        </w:rPr>
        <w:t xml:space="preserve"> le sens de l'initiative, </w:t>
      </w:r>
      <w:proofErr w:type="spellStart"/>
      <w:r w:rsidRPr="004014CD">
        <w:rPr>
          <w:lang w:eastAsia="fr-FR"/>
        </w:rPr>
        <w:t>s</w:t>
      </w:r>
      <w:r w:rsidR="003C1B51">
        <w:rPr>
          <w:lang w:eastAsia="fr-FR"/>
        </w:rPr>
        <w:t>avez</w:t>
      </w:r>
      <w:r w:rsidRPr="004014CD">
        <w:rPr>
          <w:lang w:eastAsia="fr-FR"/>
        </w:rPr>
        <w:t xml:space="preserve"> vous</w:t>
      </w:r>
      <w:proofErr w:type="spellEnd"/>
      <w:r w:rsidRPr="004014CD">
        <w:rPr>
          <w:lang w:eastAsia="fr-FR"/>
        </w:rPr>
        <w:t xml:space="preserve"> adapter aux diverses situations.</w:t>
      </w:r>
    </w:p>
    <w:p w:rsidR="00014811" w:rsidRDefault="002E5853" w:rsidP="00014811">
      <w:pPr>
        <w:ind w:hanging="142"/>
        <w:rPr>
          <w:lang w:eastAsia="fr-FR"/>
        </w:rPr>
      </w:pPr>
      <w:r w:rsidRPr="004014CD">
        <w:rPr>
          <w:lang w:eastAsia="fr-FR"/>
        </w:rPr>
        <w:br/>
        <w:t>L'utilisation des outils informatiques est indispensa</w:t>
      </w:r>
      <w:r w:rsidR="00AB47FE">
        <w:rPr>
          <w:lang w:eastAsia="fr-FR"/>
        </w:rPr>
        <w:t>ble.</w:t>
      </w:r>
      <w:r w:rsidR="00AB47FE">
        <w:rPr>
          <w:lang w:eastAsia="fr-FR"/>
        </w:rPr>
        <w:br/>
      </w:r>
    </w:p>
    <w:p w:rsidR="003E7610" w:rsidRDefault="00AB47FE" w:rsidP="00014811">
      <w:pPr>
        <w:jc w:val="both"/>
        <w:rPr>
          <w:lang w:eastAsia="fr-FR"/>
        </w:rPr>
      </w:pPr>
      <w:r>
        <w:rPr>
          <w:lang w:eastAsia="fr-FR"/>
        </w:rPr>
        <w:t>De formation Bac+2 Logistique/</w:t>
      </w:r>
      <w:r w:rsidR="002E5853" w:rsidRPr="004014CD">
        <w:rPr>
          <w:lang w:eastAsia="fr-FR"/>
        </w:rPr>
        <w:t>transport, vous connaissez la gestion des tournées</w:t>
      </w:r>
      <w:r w:rsidR="00C032B7">
        <w:rPr>
          <w:lang w:eastAsia="fr-FR"/>
        </w:rPr>
        <w:t xml:space="preserve"> et </w:t>
      </w:r>
      <w:r w:rsidR="00527D5B">
        <w:rPr>
          <w:lang w:eastAsia="fr-FR"/>
        </w:rPr>
        <w:t xml:space="preserve">la </w:t>
      </w:r>
      <w:r w:rsidR="00014811">
        <w:rPr>
          <w:lang w:eastAsia="fr-FR"/>
        </w:rPr>
        <w:t>r</w:t>
      </w:r>
      <w:r w:rsidR="00527D5B">
        <w:rPr>
          <w:lang w:eastAsia="fr-FR"/>
        </w:rPr>
        <w:t>églementation</w:t>
      </w:r>
      <w:r w:rsidR="003C1B51">
        <w:rPr>
          <w:lang w:eastAsia="fr-FR"/>
        </w:rPr>
        <w:t xml:space="preserve"> en vigueur</w:t>
      </w:r>
      <w:r w:rsidR="002E5853" w:rsidRPr="004014CD">
        <w:rPr>
          <w:lang w:eastAsia="fr-FR"/>
        </w:rPr>
        <w:t xml:space="preserve"> acquise</w:t>
      </w:r>
      <w:r w:rsidR="00527D5B">
        <w:rPr>
          <w:lang w:eastAsia="fr-FR"/>
        </w:rPr>
        <w:t>s</w:t>
      </w:r>
      <w:r w:rsidR="002E5853" w:rsidRPr="004014CD">
        <w:rPr>
          <w:lang w:eastAsia="fr-FR"/>
        </w:rPr>
        <w:t xml:space="preserve"> lors de votre alternance ou lors d'une première expérience réussie</w:t>
      </w:r>
      <w:r w:rsidR="003E7610">
        <w:rPr>
          <w:lang w:eastAsia="fr-FR"/>
        </w:rPr>
        <w:t>, idéalement dans le transport de matériaux de construction</w:t>
      </w:r>
      <w:r w:rsidR="0006474E">
        <w:rPr>
          <w:lang w:eastAsia="fr-FR"/>
        </w:rPr>
        <w:t>, BTP</w:t>
      </w:r>
      <w:r w:rsidR="00465BB1">
        <w:rPr>
          <w:lang w:eastAsia="fr-FR"/>
        </w:rPr>
        <w:t>.</w:t>
      </w:r>
    </w:p>
    <w:p w:rsidR="00146263" w:rsidRDefault="002E5853" w:rsidP="00146263">
      <w:pPr>
        <w:jc w:val="both"/>
        <w:rPr>
          <w:lang w:eastAsia="fr-FR"/>
        </w:rPr>
      </w:pPr>
      <w:r w:rsidRPr="004014CD">
        <w:rPr>
          <w:lang w:eastAsia="fr-FR"/>
        </w:rPr>
        <w:br/>
        <w:t>Dynamique et spontané(e), vous avez le sens du commerce et un relationnel tél</w:t>
      </w:r>
      <w:r>
        <w:rPr>
          <w:lang w:eastAsia="fr-FR"/>
        </w:rPr>
        <w:t>éphonique agréable.</w:t>
      </w:r>
      <w:r>
        <w:rPr>
          <w:lang w:eastAsia="fr-FR"/>
        </w:rPr>
        <w:br/>
      </w:r>
    </w:p>
    <w:p w:rsidR="00146263" w:rsidRPr="00E81462" w:rsidRDefault="002E5853" w:rsidP="00146263">
      <w:pPr>
        <w:jc w:val="both"/>
        <w:rPr>
          <w:rFonts w:ascii="Calibri Light" w:hAnsi="Calibri Light"/>
        </w:rPr>
      </w:pPr>
      <w:r>
        <w:rPr>
          <w:lang w:eastAsia="fr-FR"/>
        </w:rPr>
        <w:br/>
      </w:r>
      <w:r w:rsidR="00146263" w:rsidRPr="000E2317">
        <w:rPr>
          <w:b/>
          <w:u w:val="single"/>
        </w:rPr>
        <w:t>Nos avantages</w:t>
      </w:r>
      <w:r w:rsidR="00146263">
        <w:t> : Formation,</w:t>
      </w:r>
      <w:r w:rsidR="00146263" w:rsidRPr="000E2317">
        <w:t xml:space="preserve"> </w:t>
      </w:r>
      <w:r w:rsidR="00146263" w:rsidRPr="00E81462">
        <w:rPr>
          <w:rFonts w:ascii="Calibri Light" w:hAnsi="Calibri Light"/>
        </w:rPr>
        <w:t>Rémunération fixe</w:t>
      </w:r>
      <w:r w:rsidR="00146263">
        <w:rPr>
          <w:rFonts w:ascii="Calibri Light" w:hAnsi="Calibri Light"/>
        </w:rPr>
        <w:t xml:space="preserve"> + variable</w:t>
      </w:r>
      <w:r w:rsidR="00146263" w:rsidRPr="00E81462">
        <w:rPr>
          <w:rFonts w:ascii="Calibri Light" w:hAnsi="Calibri Light"/>
        </w:rPr>
        <w:t>, mutuelle et prévoyance</w:t>
      </w:r>
    </w:p>
    <w:p w:rsidR="00146263" w:rsidRPr="0048130A" w:rsidRDefault="00146263" w:rsidP="00146263">
      <w:pPr>
        <w:ind w:right="383"/>
        <w:jc w:val="both"/>
      </w:pPr>
    </w:p>
    <w:p w:rsidR="00146263" w:rsidRPr="0048130A" w:rsidRDefault="00146263" w:rsidP="00146263">
      <w:pPr>
        <w:ind w:right="56"/>
        <w:jc w:val="both"/>
      </w:pPr>
    </w:p>
    <w:p w:rsidR="00146263" w:rsidRPr="0048130A" w:rsidRDefault="00146263" w:rsidP="00146263">
      <w:pPr>
        <w:jc w:val="both"/>
      </w:pPr>
      <w:bookmarkStart w:id="0" w:name="_GoBack"/>
      <w:r w:rsidRPr="0048130A">
        <w:t>Réception des CV à l’adresse mail ci-dessous</w:t>
      </w:r>
    </w:p>
    <w:p w:rsidR="00146263" w:rsidRPr="0048130A" w:rsidRDefault="00146263" w:rsidP="00146263">
      <w:r w:rsidRPr="0048130A">
        <w:t>helene.ramon@queguiner.fr</w:t>
      </w:r>
    </w:p>
    <w:p w:rsidR="00146263" w:rsidRDefault="00146263" w:rsidP="00146263">
      <w:pPr>
        <w:ind w:right="56"/>
        <w:jc w:val="both"/>
      </w:pPr>
      <w:r>
        <w:t xml:space="preserve">                                                 </w:t>
      </w:r>
    </w:p>
    <w:bookmarkEnd w:id="0"/>
    <w:p w:rsidR="00146263" w:rsidRPr="00113EE2" w:rsidRDefault="00146263" w:rsidP="00146263">
      <w:pPr>
        <w:ind w:right="349"/>
        <w:jc w:val="both"/>
        <w:rPr>
          <w:rFonts w:cs="Arial"/>
        </w:rPr>
      </w:pPr>
    </w:p>
    <w:p w:rsidR="00EC10A5" w:rsidRDefault="00EC10A5" w:rsidP="0013065C">
      <w:pPr>
        <w:jc w:val="both"/>
      </w:pPr>
    </w:p>
    <w:sectPr w:rsidR="00EC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53"/>
    <w:rsid w:val="00014811"/>
    <w:rsid w:val="0006474E"/>
    <w:rsid w:val="000B49A5"/>
    <w:rsid w:val="0013065C"/>
    <w:rsid w:val="00146263"/>
    <w:rsid w:val="001E2C6B"/>
    <w:rsid w:val="002E5853"/>
    <w:rsid w:val="00371F59"/>
    <w:rsid w:val="003C1B51"/>
    <w:rsid w:val="003E7610"/>
    <w:rsid w:val="00465BB1"/>
    <w:rsid w:val="00527D5B"/>
    <w:rsid w:val="005B7678"/>
    <w:rsid w:val="00A62856"/>
    <w:rsid w:val="00AB47FE"/>
    <w:rsid w:val="00BD02FD"/>
    <w:rsid w:val="00C032B7"/>
    <w:rsid w:val="00EC10A5"/>
    <w:rsid w:val="00E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5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5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Jean-Julien PESLERBE</dc:creator>
  <cp:lastModifiedBy>Gilles LE VERGE</cp:lastModifiedBy>
  <cp:revision>2</cp:revision>
  <dcterms:created xsi:type="dcterms:W3CDTF">2017-05-11T09:08:00Z</dcterms:created>
  <dcterms:modified xsi:type="dcterms:W3CDTF">2017-05-11T09:08:00Z</dcterms:modified>
</cp:coreProperties>
</file>