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15-May-2018</w:t>
      </w:r>
    </w:p>
    <w:p w:rsidR="0026590B" w:rsidRPr="0026590B" w:rsidRDefault="0026590B" w:rsidP="0026590B">
      <w:pPr>
        <w:shd w:val="clear" w:color="auto" w:fill="FFFFFF"/>
        <w:spacing w:after="0" w:line="240" w:lineRule="auto"/>
        <w:outlineLvl w:val="0"/>
        <w:rPr>
          <w:rFonts w:ascii="inherit" w:eastAsia="Times New Roman" w:hAnsi="inherit" w:cs="Helvetica"/>
          <w:b/>
          <w:bCs/>
          <w:color w:val="333333"/>
          <w:kern w:val="36"/>
          <w:sz w:val="31"/>
          <w:szCs w:val="31"/>
          <w:bdr w:val="none" w:sz="0" w:space="0" w:color="auto" w:frame="1"/>
          <w:lang w:eastAsia="fr-FR"/>
        </w:rPr>
      </w:pPr>
      <w:r w:rsidRPr="0026590B">
        <w:rPr>
          <w:rFonts w:ascii="inherit" w:eastAsia="Times New Roman" w:hAnsi="inherit" w:cs="Helvetica"/>
          <w:b/>
          <w:bCs/>
          <w:color w:val="333333"/>
          <w:kern w:val="36"/>
          <w:sz w:val="31"/>
          <w:szCs w:val="31"/>
          <w:bdr w:val="none" w:sz="0" w:space="0" w:color="auto" w:frame="1"/>
          <w:lang w:eastAsia="fr-FR"/>
        </w:rPr>
        <w:t>Assistant/e gestionnaire de parcs automobiles</w:t>
      </w:r>
      <w:bookmarkStart w:id="0" w:name="_GoBack"/>
      <w:bookmarkEnd w:id="0"/>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Logistique</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COURBEVOIE(PLD)-COUPOLE(FRA)</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France</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Job Description</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0"/>
          <w:szCs w:val="20"/>
          <w:bdr w:val="none" w:sz="0" w:space="0" w:color="auto" w:frame="1"/>
          <w:lang w:eastAsia="fr-FR"/>
        </w:rPr>
        <w:t xml:space="preserve">Au sein de la filiale </w:t>
      </w:r>
      <w:proofErr w:type="spellStart"/>
      <w:r w:rsidRPr="0026590B">
        <w:rPr>
          <w:rFonts w:ascii="inherit" w:eastAsia="Times New Roman" w:hAnsi="inherit" w:cs="Helvetica"/>
          <w:color w:val="333333"/>
          <w:sz w:val="20"/>
          <w:szCs w:val="20"/>
          <w:bdr w:val="none" w:sz="0" w:space="0" w:color="auto" w:frame="1"/>
          <w:lang w:eastAsia="fr-FR"/>
        </w:rPr>
        <w:t>facilities</w:t>
      </w:r>
      <w:proofErr w:type="spellEnd"/>
      <w:r w:rsidRPr="0026590B">
        <w:rPr>
          <w:rFonts w:ascii="inherit" w:eastAsia="Times New Roman" w:hAnsi="inherit" w:cs="Helvetica"/>
          <w:color w:val="333333"/>
          <w:sz w:val="20"/>
          <w:szCs w:val="20"/>
          <w:bdr w:val="none" w:sz="0" w:space="0" w:color="auto" w:frame="1"/>
          <w:lang w:eastAsia="fr-FR"/>
        </w:rPr>
        <w:t xml:space="preserve"> management basée au siège, le service Gestion des Parcs automobiles commande et met à disposition des véhicules de société et des véhicules de statut aux populations concernées et gère le suivi de ces flottes. </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L'Assistant/e aura notamment comme missions :</w:t>
      </w:r>
      <w:r w:rsidRPr="0026590B">
        <w:rPr>
          <w:rFonts w:ascii="inherit" w:eastAsia="Times New Roman" w:hAnsi="inherit" w:cs="Helvetica"/>
          <w:color w:val="333333"/>
          <w:sz w:val="20"/>
          <w:szCs w:val="20"/>
          <w:bdr w:val="none" w:sz="0" w:space="0" w:color="auto" w:frame="1"/>
          <w:lang w:eastAsia="fr-FR"/>
        </w:rPr>
        <w:br/>
        <w:t>- le suivi des autorisations, commandes et mises disposition des véhicules</w:t>
      </w:r>
      <w:r w:rsidRPr="0026590B">
        <w:rPr>
          <w:rFonts w:ascii="inherit" w:eastAsia="Times New Roman" w:hAnsi="inherit" w:cs="Helvetica"/>
          <w:color w:val="333333"/>
          <w:sz w:val="20"/>
          <w:szCs w:val="20"/>
          <w:bdr w:val="none" w:sz="0" w:space="0" w:color="auto" w:frame="1"/>
          <w:lang w:eastAsia="fr-FR"/>
        </w:rPr>
        <w:br/>
        <w:t>- la mise à jour des bases de données des conducteurs et des véhicules</w:t>
      </w:r>
      <w:r w:rsidRPr="0026590B">
        <w:rPr>
          <w:rFonts w:ascii="inherit" w:eastAsia="Times New Roman" w:hAnsi="inherit" w:cs="Helvetica"/>
          <w:color w:val="333333"/>
          <w:sz w:val="20"/>
          <w:szCs w:val="20"/>
          <w:bdr w:val="none" w:sz="0" w:space="0" w:color="auto" w:frame="1"/>
          <w:lang w:eastAsia="fr-FR"/>
        </w:rPr>
        <w:br/>
        <w:t xml:space="preserve">- le suivi statistique des parcs </w:t>
      </w:r>
      <w:proofErr w:type="gramStart"/>
      <w:r w:rsidRPr="0026590B">
        <w:rPr>
          <w:rFonts w:ascii="inherit" w:eastAsia="Times New Roman" w:hAnsi="inherit" w:cs="Helvetica"/>
          <w:color w:val="333333"/>
          <w:sz w:val="20"/>
          <w:szCs w:val="20"/>
          <w:bdr w:val="none" w:sz="0" w:space="0" w:color="auto" w:frame="1"/>
          <w:lang w:eastAsia="fr-FR"/>
        </w:rPr>
        <w:t>( à</w:t>
      </w:r>
      <w:proofErr w:type="gramEnd"/>
      <w:r w:rsidRPr="0026590B">
        <w:rPr>
          <w:rFonts w:ascii="inherit" w:eastAsia="Times New Roman" w:hAnsi="inherit" w:cs="Helvetica"/>
          <w:color w:val="333333"/>
          <w:sz w:val="20"/>
          <w:szCs w:val="20"/>
          <w:bdr w:val="none" w:sz="0" w:space="0" w:color="auto" w:frame="1"/>
          <w:lang w:eastAsia="fr-FR"/>
        </w:rPr>
        <w:t xml:space="preserve"> la route, en pool... )</w:t>
      </w:r>
      <w:r w:rsidRPr="0026590B">
        <w:rPr>
          <w:rFonts w:ascii="inherit" w:eastAsia="Times New Roman" w:hAnsi="inherit" w:cs="Helvetica"/>
          <w:color w:val="333333"/>
          <w:sz w:val="20"/>
          <w:szCs w:val="20"/>
          <w:bdr w:val="none" w:sz="0" w:space="0" w:color="auto" w:frame="1"/>
          <w:lang w:eastAsia="fr-FR"/>
        </w:rPr>
        <w:br/>
        <w:t xml:space="preserve">- le traitement de courriers destinés aux conducteurs </w:t>
      </w:r>
      <w:proofErr w:type="gramStart"/>
      <w:r w:rsidRPr="0026590B">
        <w:rPr>
          <w:rFonts w:ascii="inherit" w:eastAsia="Times New Roman" w:hAnsi="inherit" w:cs="Helvetica"/>
          <w:color w:val="333333"/>
          <w:sz w:val="20"/>
          <w:szCs w:val="20"/>
          <w:bdr w:val="none" w:sz="0" w:space="0" w:color="auto" w:frame="1"/>
          <w:lang w:eastAsia="fr-FR"/>
        </w:rPr>
        <w:t xml:space="preserve">( </w:t>
      </w:r>
      <w:proofErr w:type="spellStart"/>
      <w:r w:rsidRPr="0026590B">
        <w:rPr>
          <w:rFonts w:ascii="inherit" w:eastAsia="Times New Roman" w:hAnsi="inherit" w:cs="Helvetica"/>
          <w:color w:val="333333"/>
          <w:sz w:val="20"/>
          <w:szCs w:val="20"/>
          <w:bdr w:val="none" w:sz="0" w:space="0" w:color="auto" w:frame="1"/>
          <w:lang w:eastAsia="fr-FR"/>
        </w:rPr>
        <w:t>procès</w:t>
      </w:r>
      <w:proofErr w:type="gramEnd"/>
      <w:r w:rsidRPr="0026590B">
        <w:rPr>
          <w:rFonts w:ascii="inherit" w:eastAsia="Times New Roman" w:hAnsi="inherit" w:cs="Helvetica"/>
          <w:color w:val="333333"/>
          <w:sz w:val="20"/>
          <w:szCs w:val="20"/>
          <w:bdr w:val="none" w:sz="0" w:space="0" w:color="auto" w:frame="1"/>
          <w:lang w:eastAsia="fr-FR"/>
        </w:rPr>
        <w:t xml:space="preserve"> verbaux</w:t>
      </w:r>
      <w:proofErr w:type="spellEnd"/>
      <w:r w:rsidRPr="0026590B">
        <w:rPr>
          <w:rFonts w:ascii="inherit" w:eastAsia="Times New Roman" w:hAnsi="inherit" w:cs="Helvetica"/>
          <w:color w:val="333333"/>
          <w:sz w:val="20"/>
          <w:szCs w:val="20"/>
          <w:bdr w:val="none" w:sz="0" w:space="0" w:color="auto" w:frame="1"/>
          <w:lang w:eastAsia="fr-FR"/>
        </w:rPr>
        <w:t>, rappels constructeurs, papiers des véhicules, cartes assurances...)</w:t>
      </w:r>
      <w:r w:rsidRPr="0026590B">
        <w:rPr>
          <w:rFonts w:ascii="inherit" w:eastAsia="Times New Roman" w:hAnsi="inherit" w:cs="Helvetica"/>
          <w:color w:val="333333"/>
          <w:sz w:val="20"/>
          <w:szCs w:val="20"/>
          <w:bdr w:val="none" w:sz="0" w:space="0" w:color="auto" w:frame="1"/>
          <w:lang w:eastAsia="fr-FR"/>
        </w:rPr>
        <w:br/>
        <w:t>- le traitement des factures des loueurs</w:t>
      </w:r>
      <w:r w:rsidRPr="0026590B">
        <w:rPr>
          <w:rFonts w:ascii="inherit" w:eastAsia="Times New Roman" w:hAnsi="inherit" w:cs="Helvetica"/>
          <w:color w:val="333333"/>
          <w:sz w:val="20"/>
          <w:szCs w:val="20"/>
          <w:bdr w:val="none" w:sz="0" w:space="0" w:color="auto" w:frame="1"/>
          <w:lang w:eastAsia="fr-FR"/>
        </w:rPr>
        <w:br/>
        <w:t>- traitement des désignations</w:t>
      </w:r>
      <w:r w:rsidRPr="0026590B">
        <w:rPr>
          <w:rFonts w:ascii="inherit" w:eastAsia="Times New Roman" w:hAnsi="inherit" w:cs="Helvetica"/>
          <w:color w:val="333333"/>
          <w:sz w:val="20"/>
          <w:szCs w:val="20"/>
          <w:bdr w:val="none" w:sz="0" w:space="0" w:color="auto" w:frame="1"/>
          <w:lang w:eastAsia="fr-FR"/>
        </w:rPr>
        <w:br/>
        <w:t>- le conseil aux conducteurs</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u w:val="single"/>
          <w:bdr w:val="none" w:sz="0" w:space="0" w:color="auto" w:frame="1"/>
          <w:lang w:eastAsia="fr-FR"/>
        </w:rPr>
        <w:t>Compétences que vous développerez:</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Compétence de gestion de flotte automobile</w:t>
      </w:r>
      <w:r w:rsidRPr="0026590B">
        <w:rPr>
          <w:rFonts w:ascii="inherit" w:eastAsia="Times New Roman" w:hAnsi="inherit" w:cs="Helvetica"/>
          <w:color w:val="333333"/>
          <w:sz w:val="20"/>
          <w:szCs w:val="20"/>
          <w:bdr w:val="none" w:sz="0" w:space="0" w:color="auto" w:frame="1"/>
          <w:lang w:eastAsia="fr-FR"/>
        </w:rPr>
        <w:br/>
        <w:t>Suivi sur base de données</w:t>
      </w:r>
      <w:r w:rsidRPr="0026590B">
        <w:rPr>
          <w:rFonts w:ascii="inherit" w:eastAsia="Times New Roman" w:hAnsi="inherit" w:cs="Helvetica"/>
          <w:color w:val="333333"/>
          <w:sz w:val="24"/>
          <w:szCs w:val="24"/>
          <w:lang w:eastAsia="fr-FR"/>
        </w:rPr>
        <w:br/>
      </w:r>
      <w:r w:rsidRPr="0026590B">
        <w:rPr>
          <w:rFonts w:ascii="inherit" w:eastAsia="Times New Roman" w:hAnsi="inherit" w:cs="Helvetica"/>
          <w:color w:val="333333"/>
          <w:sz w:val="24"/>
          <w:szCs w:val="24"/>
          <w:lang w:eastAsia="fr-FR"/>
        </w:rPr>
        <w:br/>
      </w:r>
      <w:r w:rsidRPr="0026590B">
        <w:rPr>
          <w:rFonts w:ascii="inherit" w:eastAsia="Times New Roman" w:hAnsi="inherit" w:cs="Helvetica"/>
          <w:color w:val="333333"/>
          <w:sz w:val="24"/>
          <w:szCs w:val="24"/>
          <w:lang w:eastAsia="fr-FR"/>
        </w:rPr>
        <w:br/>
        <w:t> </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Candidate profile</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0"/>
          <w:szCs w:val="20"/>
          <w:bdr w:val="none" w:sz="0" w:space="0" w:color="auto" w:frame="1"/>
          <w:lang w:eastAsia="fr-FR"/>
        </w:rPr>
        <w:t>Vous êtes diplômé(e) BAC + 2 en Logistique et recherchez une première expérience. Nous vous proposons un contrat de professionnalisation de 12 mois avec formation en interne (métier, bureautique, linguistique)</w:t>
      </w:r>
      <w:r w:rsidRPr="0026590B">
        <w:rPr>
          <w:rFonts w:ascii="inherit" w:eastAsia="Times New Roman" w:hAnsi="inherit" w:cs="Helvetica"/>
          <w:color w:val="333333"/>
          <w:sz w:val="20"/>
          <w:szCs w:val="20"/>
          <w:bdr w:val="none" w:sz="0" w:space="0" w:color="auto" w:frame="1"/>
          <w:lang w:eastAsia="fr-FR"/>
        </w:rPr>
        <w:br/>
        <w:t> </w:t>
      </w:r>
      <w:r w:rsidRPr="0026590B">
        <w:rPr>
          <w:rFonts w:ascii="inherit" w:eastAsia="Times New Roman" w:hAnsi="inherit" w:cs="Helvetica"/>
          <w:color w:val="333333"/>
          <w:sz w:val="20"/>
          <w:szCs w:val="20"/>
          <w:bdr w:val="none" w:sz="0" w:space="0" w:color="auto" w:frame="1"/>
          <w:lang w:eastAsia="fr-FR"/>
        </w:rPr>
        <w:br/>
        <w:t>*Titre de séjour et autorisation de travail valides pour la période couverte par cette offre (la conclusion de ce contrat de professionnalisation ne permet pas la délivrance par l'administration d'une autorisation temporaire de travail</w:t>
      </w:r>
      <w:proofErr w:type="gramStart"/>
      <w:r w:rsidRPr="0026590B">
        <w:rPr>
          <w:rFonts w:ascii="inherit" w:eastAsia="Times New Roman" w:hAnsi="inherit" w:cs="Helvetica"/>
          <w:color w:val="333333"/>
          <w:sz w:val="20"/>
          <w:szCs w:val="20"/>
          <w:bdr w:val="none" w:sz="0" w:space="0" w:color="auto" w:frame="1"/>
          <w:lang w:eastAsia="fr-FR"/>
        </w:rPr>
        <w:t>)</w:t>
      </w:r>
      <w:proofErr w:type="gramEnd"/>
      <w:r w:rsidRPr="0026590B">
        <w:rPr>
          <w:rFonts w:ascii="inherit" w:eastAsia="Times New Roman" w:hAnsi="inherit" w:cs="Helvetica"/>
          <w:color w:val="333333"/>
          <w:sz w:val="20"/>
          <w:szCs w:val="20"/>
          <w:bdr w:val="none" w:sz="0" w:space="0" w:color="auto" w:frame="1"/>
          <w:lang w:eastAsia="fr-FR"/>
        </w:rPr>
        <w:br/>
        <w:t>___________________</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Vous êtes diplômé(e) BAC + 2 en Logistique et recherchez une première expérience. (ATTENTION CE POSTE NE S'ADRESSE PAS AUX PERSONNES RECHERCHANT UNE ALTERNANCE AVEC UNE ECOLE).</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Vous avez un niveau d'Anglais intermédiaire</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Vous maîtrisez le pack office et Outlook</w:t>
      </w:r>
      <w:r w:rsidRPr="0026590B">
        <w:rPr>
          <w:rFonts w:ascii="inherit" w:eastAsia="Times New Roman" w:hAnsi="inherit" w:cs="Helvetica"/>
          <w:color w:val="333333"/>
          <w:sz w:val="20"/>
          <w:szCs w:val="20"/>
          <w:bdr w:val="none" w:sz="0" w:space="0" w:color="auto" w:frame="1"/>
          <w:lang w:eastAsia="fr-FR"/>
        </w:rPr>
        <w:br/>
        <w:t>.</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u w:val="single"/>
          <w:bdr w:val="none" w:sz="0" w:space="0" w:color="auto" w:frame="1"/>
          <w:lang w:eastAsia="fr-FR"/>
        </w:rPr>
        <w:t>Expériences </w:t>
      </w:r>
      <w:proofErr w:type="gramStart"/>
      <w:r w:rsidRPr="0026590B">
        <w:rPr>
          <w:rFonts w:ascii="inherit" w:eastAsia="Times New Roman" w:hAnsi="inherit" w:cs="Helvetica"/>
          <w:color w:val="333333"/>
          <w:sz w:val="20"/>
          <w:szCs w:val="20"/>
          <w:u w:val="single"/>
          <w:bdr w:val="none" w:sz="0" w:space="0" w:color="auto" w:frame="1"/>
          <w:lang w:eastAsia="fr-FR"/>
        </w:rPr>
        <w:t>:</w:t>
      </w:r>
      <w:proofErr w:type="gramEnd"/>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Stage et/ou alternance</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u w:val="single"/>
          <w:bdr w:val="none" w:sz="0" w:space="0" w:color="auto" w:frame="1"/>
          <w:lang w:eastAsia="fr-FR"/>
        </w:rPr>
        <w:t>Aptitudes :</w:t>
      </w:r>
      <w:r w:rsidRPr="0026590B">
        <w:rPr>
          <w:rFonts w:ascii="inherit" w:eastAsia="Times New Roman" w:hAnsi="inherit" w:cs="Helvetica"/>
          <w:color w:val="333333"/>
          <w:sz w:val="20"/>
          <w:szCs w:val="20"/>
          <w:bdr w:val="none" w:sz="0" w:space="0" w:color="auto" w:frame="1"/>
          <w:lang w:eastAsia="fr-FR"/>
        </w:rPr>
        <w:br/>
      </w:r>
      <w:r w:rsidRPr="0026590B">
        <w:rPr>
          <w:rFonts w:ascii="inherit" w:eastAsia="Times New Roman" w:hAnsi="inherit" w:cs="Helvetica"/>
          <w:color w:val="333333"/>
          <w:sz w:val="20"/>
          <w:szCs w:val="20"/>
          <w:bdr w:val="none" w:sz="0" w:space="0" w:color="auto" w:frame="1"/>
          <w:lang w:eastAsia="fr-FR"/>
        </w:rPr>
        <w:br/>
        <w:t>Capacité à travailler en équipe</w:t>
      </w:r>
      <w:r w:rsidRPr="0026590B">
        <w:rPr>
          <w:rFonts w:ascii="inherit" w:eastAsia="Times New Roman" w:hAnsi="inherit" w:cs="Helvetica"/>
          <w:color w:val="333333"/>
          <w:sz w:val="24"/>
          <w:szCs w:val="24"/>
          <w:lang w:eastAsia="fr-FR"/>
        </w:rPr>
        <w:br/>
        <w:t> </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Offer</w:t>
      </w:r>
      <w:proofErr w:type="spellEnd"/>
      <w:r w:rsidRPr="0026590B">
        <w:rPr>
          <w:rFonts w:ascii="inherit" w:eastAsia="Times New Roman" w:hAnsi="inherit" w:cs="Helvetica"/>
          <w:b/>
          <w:bCs/>
          <w:color w:val="333333"/>
          <w:sz w:val="24"/>
          <w:szCs w:val="24"/>
          <w:lang w:eastAsia="fr-FR"/>
        </w:rPr>
        <w:t xml:space="preserve"> ID</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12555BR</w:t>
      </w:r>
    </w:p>
    <w:p w:rsidR="0026590B" w:rsidRPr="0026590B" w:rsidRDefault="0026590B" w:rsidP="0026590B">
      <w:pPr>
        <w:shd w:val="clear" w:color="auto" w:fill="FFFFFF"/>
        <w:spacing w:after="0" w:line="240" w:lineRule="auto"/>
        <w:ind w:left="7800"/>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Métier</w:t>
      </w:r>
    </w:p>
    <w:p w:rsidR="0026590B" w:rsidRPr="0026590B" w:rsidRDefault="0026590B" w:rsidP="0026590B">
      <w:pPr>
        <w:shd w:val="clear" w:color="auto" w:fill="FFFFFF"/>
        <w:spacing w:after="0" w:line="240" w:lineRule="auto"/>
        <w:ind w:left="7800"/>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 xml:space="preserve">Responsabilités générales Logistique, Exploitation Site Industriel </w:t>
      </w:r>
      <w:r w:rsidRPr="0026590B">
        <w:rPr>
          <w:rFonts w:ascii="inherit" w:eastAsia="Times New Roman" w:hAnsi="inherit" w:cs="Helvetica"/>
          <w:color w:val="333333"/>
          <w:sz w:val="24"/>
          <w:szCs w:val="24"/>
          <w:lang w:eastAsia="fr-FR"/>
        </w:rPr>
        <w:lastRenderedPageBreak/>
        <w:t>Logistique, Gestion Stocks, Transport, Logistique Amont</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Region</w:t>
      </w:r>
      <w:proofErr w:type="spellEnd"/>
      <w:r w:rsidRPr="0026590B">
        <w:rPr>
          <w:rFonts w:ascii="inherit" w:eastAsia="Times New Roman" w:hAnsi="inherit" w:cs="Helvetica"/>
          <w:b/>
          <w:bCs/>
          <w:color w:val="333333"/>
          <w:sz w:val="24"/>
          <w:szCs w:val="24"/>
          <w:lang w:eastAsia="fr-FR"/>
        </w:rPr>
        <w:t xml:space="preserve">, </w:t>
      </w:r>
      <w:proofErr w:type="spellStart"/>
      <w:r w:rsidRPr="0026590B">
        <w:rPr>
          <w:rFonts w:ascii="inherit" w:eastAsia="Times New Roman" w:hAnsi="inherit" w:cs="Helvetica"/>
          <w:b/>
          <w:bCs/>
          <w:color w:val="333333"/>
          <w:sz w:val="24"/>
          <w:szCs w:val="24"/>
          <w:lang w:eastAsia="fr-FR"/>
        </w:rPr>
        <w:t>department</w:t>
      </w:r>
      <w:proofErr w:type="spellEnd"/>
      <w:r w:rsidRPr="0026590B">
        <w:rPr>
          <w:rFonts w:ascii="inherit" w:eastAsia="Times New Roman" w:hAnsi="inherit" w:cs="Helvetica"/>
          <w:b/>
          <w:bCs/>
          <w:color w:val="333333"/>
          <w:sz w:val="24"/>
          <w:szCs w:val="24"/>
          <w:lang w:eastAsia="fr-FR"/>
        </w:rPr>
        <w:t>, area</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92 - Hauts-de-Seine</w:t>
      </w:r>
    </w:p>
    <w:p w:rsidR="0026590B" w:rsidRPr="0026590B" w:rsidRDefault="0026590B" w:rsidP="0026590B">
      <w:pPr>
        <w:shd w:val="clear" w:color="auto" w:fill="FFFFFF"/>
        <w:spacing w:after="0" w:line="240" w:lineRule="auto"/>
        <w:ind w:left="7800"/>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Employment</w:t>
      </w:r>
      <w:proofErr w:type="spellEnd"/>
      <w:r w:rsidRPr="0026590B">
        <w:rPr>
          <w:rFonts w:ascii="inherit" w:eastAsia="Times New Roman" w:hAnsi="inherit" w:cs="Helvetica"/>
          <w:b/>
          <w:bCs/>
          <w:color w:val="333333"/>
          <w:sz w:val="24"/>
          <w:szCs w:val="24"/>
          <w:lang w:eastAsia="fr-FR"/>
        </w:rPr>
        <w:t xml:space="preserve"> type</w:t>
      </w:r>
    </w:p>
    <w:p w:rsidR="0026590B" w:rsidRPr="0026590B" w:rsidRDefault="0026590B" w:rsidP="0026590B">
      <w:pPr>
        <w:shd w:val="clear" w:color="auto" w:fill="FFFFFF"/>
        <w:spacing w:after="0" w:line="240" w:lineRule="auto"/>
        <w:ind w:left="7800"/>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CDD</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Contract</w:t>
      </w:r>
      <w:proofErr w:type="spellEnd"/>
      <w:r w:rsidRPr="0026590B">
        <w:rPr>
          <w:rFonts w:ascii="inherit" w:eastAsia="Times New Roman" w:hAnsi="inherit" w:cs="Helvetica"/>
          <w:b/>
          <w:bCs/>
          <w:color w:val="333333"/>
          <w:sz w:val="24"/>
          <w:szCs w:val="24"/>
          <w:lang w:eastAsia="fr-FR"/>
        </w:rPr>
        <w:t xml:space="preserve"> duration</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12</w:t>
      </w:r>
    </w:p>
    <w:p w:rsidR="0026590B" w:rsidRPr="0026590B" w:rsidRDefault="0026590B" w:rsidP="0026590B">
      <w:pPr>
        <w:shd w:val="clear" w:color="auto" w:fill="FFFFFF"/>
        <w:spacing w:after="0" w:line="240" w:lineRule="auto"/>
        <w:ind w:left="7800"/>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Duration unit</w:t>
      </w:r>
    </w:p>
    <w:p w:rsidR="0026590B" w:rsidRPr="0026590B" w:rsidRDefault="0026590B" w:rsidP="0026590B">
      <w:pPr>
        <w:shd w:val="clear" w:color="auto" w:fill="FFFFFF"/>
        <w:spacing w:after="0" w:line="240" w:lineRule="auto"/>
        <w:ind w:left="7800"/>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Mois</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Experience</w:t>
      </w:r>
      <w:proofErr w:type="spellEnd"/>
      <w:r w:rsidRPr="0026590B">
        <w:rPr>
          <w:rFonts w:ascii="inherit" w:eastAsia="Times New Roman" w:hAnsi="inherit" w:cs="Helvetica"/>
          <w:b/>
          <w:bCs/>
          <w:color w:val="333333"/>
          <w:sz w:val="24"/>
          <w:szCs w:val="24"/>
          <w:lang w:eastAsia="fr-FR"/>
        </w:rPr>
        <w:t xml:space="preserve"> </w:t>
      </w:r>
      <w:proofErr w:type="spellStart"/>
      <w:r w:rsidRPr="0026590B">
        <w:rPr>
          <w:rFonts w:ascii="inherit" w:eastAsia="Times New Roman" w:hAnsi="inherit" w:cs="Helvetica"/>
          <w:b/>
          <w:bCs/>
          <w:color w:val="333333"/>
          <w:sz w:val="24"/>
          <w:szCs w:val="24"/>
          <w:lang w:eastAsia="fr-FR"/>
        </w:rPr>
        <w:t>level</w:t>
      </w:r>
      <w:proofErr w:type="spellEnd"/>
      <w:r w:rsidRPr="0026590B">
        <w:rPr>
          <w:rFonts w:ascii="inherit" w:eastAsia="Times New Roman" w:hAnsi="inherit" w:cs="Helvetica"/>
          <w:b/>
          <w:bCs/>
          <w:color w:val="333333"/>
          <w:sz w:val="24"/>
          <w:szCs w:val="24"/>
          <w:lang w:eastAsia="fr-FR"/>
        </w:rPr>
        <w:t xml:space="preserve"> </w:t>
      </w:r>
      <w:proofErr w:type="spellStart"/>
      <w:r w:rsidRPr="0026590B">
        <w:rPr>
          <w:rFonts w:ascii="inherit" w:eastAsia="Times New Roman" w:hAnsi="inherit" w:cs="Helvetica"/>
          <w:b/>
          <w:bCs/>
          <w:color w:val="333333"/>
          <w:sz w:val="24"/>
          <w:szCs w:val="24"/>
          <w:lang w:eastAsia="fr-FR"/>
        </w:rPr>
        <w:t>required</w:t>
      </w:r>
      <w:proofErr w:type="spellEnd"/>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0- 3 ans</w:t>
      </w:r>
    </w:p>
    <w:p w:rsidR="0026590B" w:rsidRPr="0026590B" w:rsidRDefault="0026590B" w:rsidP="0026590B">
      <w:pPr>
        <w:shd w:val="clear" w:color="auto" w:fill="FFFFFF"/>
        <w:spacing w:after="0" w:line="240" w:lineRule="auto"/>
        <w:ind w:left="7800"/>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Branch</w:t>
      </w:r>
    </w:p>
    <w:p w:rsidR="0026590B" w:rsidRPr="0026590B" w:rsidRDefault="0026590B" w:rsidP="0026590B">
      <w:pPr>
        <w:shd w:val="clear" w:color="auto" w:fill="FFFFFF"/>
        <w:spacing w:after="0" w:line="240" w:lineRule="auto"/>
        <w:ind w:left="7800"/>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Total Global Services</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Salary</w:t>
      </w:r>
      <w:proofErr w:type="spellEnd"/>
      <w:r w:rsidRPr="0026590B">
        <w:rPr>
          <w:rFonts w:ascii="inherit" w:eastAsia="Times New Roman" w:hAnsi="inherit" w:cs="Helvetica"/>
          <w:b/>
          <w:bCs/>
          <w:color w:val="333333"/>
          <w:sz w:val="24"/>
          <w:szCs w:val="24"/>
          <w:lang w:eastAsia="fr-FR"/>
        </w:rPr>
        <w:t xml:space="preserve"> range </w:t>
      </w:r>
      <w:proofErr w:type="spellStart"/>
      <w:r w:rsidRPr="0026590B">
        <w:rPr>
          <w:rFonts w:ascii="inherit" w:eastAsia="Times New Roman" w:hAnsi="inherit" w:cs="Helvetica"/>
          <w:b/>
          <w:bCs/>
          <w:color w:val="333333"/>
          <w:sz w:val="24"/>
          <w:szCs w:val="24"/>
          <w:lang w:eastAsia="fr-FR"/>
        </w:rPr>
        <w:t>from</w:t>
      </w:r>
      <w:proofErr w:type="spellEnd"/>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SELON BAREME</w:t>
      </w:r>
    </w:p>
    <w:p w:rsidR="0026590B" w:rsidRPr="0026590B" w:rsidRDefault="0026590B" w:rsidP="0026590B">
      <w:pPr>
        <w:shd w:val="clear" w:color="auto" w:fill="FFFFFF"/>
        <w:spacing w:after="0" w:line="240" w:lineRule="auto"/>
        <w:ind w:left="7800"/>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Interview location</w:t>
      </w:r>
    </w:p>
    <w:p w:rsidR="0026590B" w:rsidRPr="0026590B" w:rsidRDefault="0026590B" w:rsidP="0026590B">
      <w:pPr>
        <w:shd w:val="clear" w:color="auto" w:fill="FFFFFF"/>
        <w:spacing w:after="0" w:line="240" w:lineRule="auto"/>
        <w:ind w:left="7800"/>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Paris La Défense</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proofErr w:type="spellStart"/>
      <w:r w:rsidRPr="0026590B">
        <w:rPr>
          <w:rFonts w:ascii="inherit" w:eastAsia="Times New Roman" w:hAnsi="inherit" w:cs="Helvetica"/>
          <w:b/>
          <w:bCs/>
          <w:color w:val="333333"/>
          <w:sz w:val="24"/>
          <w:szCs w:val="24"/>
          <w:lang w:eastAsia="fr-FR"/>
        </w:rPr>
        <w:t>Proposed</w:t>
      </w:r>
      <w:proofErr w:type="spellEnd"/>
      <w:r w:rsidRPr="0026590B">
        <w:rPr>
          <w:rFonts w:ascii="inherit" w:eastAsia="Times New Roman" w:hAnsi="inherit" w:cs="Helvetica"/>
          <w:b/>
          <w:bCs/>
          <w:color w:val="333333"/>
          <w:sz w:val="24"/>
          <w:szCs w:val="24"/>
          <w:lang w:eastAsia="fr-FR"/>
        </w:rPr>
        <w:t xml:space="preserve"> </w:t>
      </w:r>
      <w:proofErr w:type="spellStart"/>
      <w:r w:rsidRPr="0026590B">
        <w:rPr>
          <w:rFonts w:ascii="inherit" w:eastAsia="Times New Roman" w:hAnsi="inherit" w:cs="Helvetica"/>
          <w:b/>
          <w:bCs/>
          <w:color w:val="333333"/>
          <w:sz w:val="24"/>
          <w:szCs w:val="24"/>
          <w:lang w:eastAsia="fr-FR"/>
        </w:rPr>
        <w:t>start</w:t>
      </w:r>
      <w:proofErr w:type="spellEnd"/>
      <w:r w:rsidRPr="0026590B">
        <w:rPr>
          <w:rFonts w:ascii="inherit" w:eastAsia="Times New Roman" w:hAnsi="inherit" w:cs="Helvetica"/>
          <w:b/>
          <w:bCs/>
          <w:color w:val="333333"/>
          <w:sz w:val="24"/>
          <w:szCs w:val="24"/>
          <w:lang w:eastAsia="fr-FR"/>
        </w:rPr>
        <w:t xml:space="preserve"> date</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Septembre 2018</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 xml:space="preserve">About us / </w:t>
      </w:r>
      <w:proofErr w:type="spellStart"/>
      <w:r w:rsidRPr="0026590B">
        <w:rPr>
          <w:rFonts w:ascii="inherit" w:eastAsia="Times New Roman" w:hAnsi="inherit" w:cs="Helvetica"/>
          <w:b/>
          <w:bCs/>
          <w:color w:val="333333"/>
          <w:sz w:val="24"/>
          <w:szCs w:val="24"/>
          <w:lang w:eastAsia="fr-FR"/>
        </w:rPr>
        <w:t>company</w:t>
      </w:r>
      <w:proofErr w:type="spellEnd"/>
      <w:r w:rsidRPr="0026590B">
        <w:rPr>
          <w:rFonts w:ascii="inherit" w:eastAsia="Times New Roman" w:hAnsi="inherit" w:cs="Helvetica"/>
          <w:b/>
          <w:bCs/>
          <w:color w:val="333333"/>
          <w:sz w:val="24"/>
          <w:szCs w:val="24"/>
          <w:lang w:eastAsia="fr-FR"/>
        </w:rPr>
        <w:t xml:space="preserve"> profile</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b/>
          <w:bCs/>
          <w:color w:val="333333"/>
          <w:sz w:val="24"/>
          <w:szCs w:val="24"/>
          <w:bdr w:val="none" w:sz="0" w:space="0" w:color="auto" w:frame="1"/>
          <w:lang w:eastAsia="fr-FR"/>
        </w:rPr>
        <w:t>BETTER ENERGY NEEDS YOU</w:t>
      </w:r>
    </w:p>
    <w:p w:rsidR="0026590B" w:rsidRPr="0026590B" w:rsidRDefault="0026590B" w:rsidP="0026590B">
      <w:pPr>
        <w:shd w:val="clear" w:color="auto" w:fill="FFFFFF"/>
        <w:spacing w:before="240" w:after="24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Donnez le meilleur de vous-même à l’énergie ! Rejoignez TOTAL : plus de 500 métiers différents dans 130 pays. Une entreprise responsable avec des standards de sécurité et d’éthique forts, des perspectives d’évolution de carrière variées, une culture de l’innovation et une mission partagée par les 100.000 collaborateurs du Groupe : rendre l’énergie meilleure jour après jour.</w:t>
      </w:r>
    </w:p>
    <w:p w:rsidR="0026590B" w:rsidRPr="0026590B" w:rsidRDefault="0026590B" w:rsidP="0026590B">
      <w:pPr>
        <w:shd w:val="clear" w:color="auto" w:fill="FFFFFF"/>
        <w:spacing w:after="0" w:line="240" w:lineRule="auto"/>
        <w:rPr>
          <w:rFonts w:ascii="inherit" w:eastAsia="Times New Roman" w:hAnsi="inherit" w:cs="Helvetica"/>
          <w:b/>
          <w:bCs/>
          <w:color w:val="333333"/>
          <w:sz w:val="24"/>
          <w:szCs w:val="24"/>
          <w:lang w:eastAsia="fr-FR"/>
        </w:rPr>
      </w:pPr>
      <w:r w:rsidRPr="0026590B">
        <w:rPr>
          <w:rFonts w:ascii="inherit" w:eastAsia="Times New Roman" w:hAnsi="inherit" w:cs="Helvetica"/>
          <w:b/>
          <w:bCs/>
          <w:color w:val="333333"/>
          <w:sz w:val="24"/>
          <w:szCs w:val="24"/>
          <w:lang w:eastAsia="fr-FR"/>
        </w:rPr>
        <w:t>Job Expires</w:t>
      </w:r>
    </w:p>
    <w:p w:rsidR="0026590B" w:rsidRPr="0026590B" w:rsidRDefault="0026590B" w:rsidP="0026590B">
      <w:pPr>
        <w:shd w:val="clear" w:color="auto" w:fill="FFFFFF"/>
        <w:spacing w:after="0" w:line="240" w:lineRule="auto"/>
        <w:rPr>
          <w:rFonts w:ascii="inherit" w:eastAsia="Times New Roman" w:hAnsi="inherit" w:cs="Helvetica"/>
          <w:color w:val="333333"/>
          <w:sz w:val="24"/>
          <w:szCs w:val="24"/>
          <w:lang w:eastAsia="fr-FR"/>
        </w:rPr>
      </w:pPr>
      <w:r w:rsidRPr="0026590B">
        <w:rPr>
          <w:rFonts w:ascii="inherit" w:eastAsia="Times New Roman" w:hAnsi="inherit" w:cs="Helvetica"/>
          <w:color w:val="333333"/>
          <w:sz w:val="24"/>
          <w:szCs w:val="24"/>
          <w:lang w:eastAsia="fr-FR"/>
        </w:rPr>
        <w:t>29-Jun-2018</w:t>
      </w:r>
    </w:p>
    <w:p w:rsidR="00231BAA" w:rsidRDefault="00231BAA" w:rsidP="0026590B"/>
    <w:sectPr w:rsidR="00231BAA" w:rsidSect="0026590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0B"/>
    <w:rsid w:val="00231BAA"/>
    <w:rsid w:val="0026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73D8-FDF6-41D5-8AC3-F76F0301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7632">
      <w:bodyDiv w:val="1"/>
      <w:marLeft w:val="0"/>
      <w:marRight w:val="0"/>
      <w:marTop w:val="0"/>
      <w:marBottom w:val="0"/>
      <w:divBdr>
        <w:top w:val="none" w:sz="0" w:space="0" w:color="auto"/>
        <w:left w:val="none" w:sz="0" w:space="0" w:color="auto"/>
        <w:bottom w:val="none" w:sz="0" w:space="0" w:color="auto"/>
        <w:right w:val="none" w:sz="0" w:space="0" w:color="auto"/>
      </w:divBdr>
      <w:divsChild>
        <w:div w:id="743588">
          <w:marLeft w:val="0"/>
          <w:marRight w:val="0"/>
          <w:marTop w:val="0"/>
          <w:marBottom w:val="0"/>
          <w:divBdr>
            <w:top w:val="none" w:sz="0" w:space="0" w:color="auto"/>
            <w:left w:val="none" w:sz="0" w:space="0" w:color="auto"/>
            <w:bottom w:val="none" w:sz="0" w:space="0" w:color="auto"/>
            <w:right w:val="none" w:sz="0" w:space="0" w:color="auto"/>
          </w:divBdr>
        </w:div>
        <w:div w:id="752511829">
          <w:marLeft w:val="0"/>
          <w:marRight w:val="0"/>
          <w:marTop w:val="0"/>
          <w:marBottom w:val="0"/>
          <w:divBdr>
            <w:top w:val="none" w:sz="0" w:space="0" w:color="auto"/>
            <w:left w:val="none" w:sz="0" w:space="0" w:color="auto"/>
            <w:bottom w:val="none" w:sz="0" w:space="0" w:color="auto"/>
            <w:right w:val="none" w:sz="0" w:space="0" w:color="auto"/>
          </w:divBdr>
        </w:div>
        <w:div w:id="1360471853">
          <w:marLeft w:val="0"/>
          <w:marRight w:val="0"/>
          <w:marTop w:val="0"/>
          <w:marBottom w:val="0"/>
          <w:divBdr>
            <w:top w:val="none" w:sz="0" w:space="0" w:color="auto"/>
            <w:left w:val="none" w:sz="0" w:space="0" w:color="auto"/>
            <w:bottom w:val="none" w:sz="0" w:space="0" w:color="auto"/>
            <w:right w:val="none" w:sz="0" w:space="0" w:color="auto"/>
          </w:divBdr>
        </w:div>
        <w:div w:id="62874879">
          <w:marLeft w:val="0"/>
          <w:marRight w:val="0"/>
          <w:marTop w:val="0"/>
          <w:marBottom w:val="0"/>
          <w:divBdr>
            <w:top w:val="none" w:sz="0" w:space="0" w:color="auto"/>
            <w:left w:val="none" w:sz="0" w:space="0" w:color="auto"/>
            <w:bottom w:val="none" w:sz="0" w:space="0" w:color="auto"/>
            <w:right w:val="none" w:sz="0" w:space="0" w:color="auto"/>
          </w:divBdr>
        </w:div>
        <w:div w:id="696079297">
          <w:marLeft w:val="0"/>
          <w:marRight w:val="0"/>
          <w:marTop w:val="0"/>
          <w:marBottom w:val="0"/>
          <w:divBdr>
            <w:top w:val="none" w:sz="0" w:space="0" w:color="auto"/>
            <w:left w:val="none" w:sz="0" w:space="0" w:color="auto"/>
            <w:bottom w:val="none" w:sz="0" w:space="0" w:color="auto"/>
            <w:right w:val="none" w:sz="0" w:space="0" w:color="auto"/>
          </w:divBdr>
        </w:div>
        <w:div w:id="775441960">
          <w:marLeft w:val="0"/>
          <w:marRight w:val="0"/>
          <w:marTop w:val="0"/>
          <w:marBottom w:val="0"/>
          <w:divBdr>
            <w:top w:val="none" w:sz="0" w:space="0" w:color="auto"/>
            <w:left w:val="none" w:sz="0" w:space="0" w:color="auto"/>
            <w:bottom w:val="none" w:sz="0" w:space="0" w:color="auto"/>
            <w:right w:val="none" w:sz="0" w:space="0" w:color="auto"/>
          </w:divBdr>
        </w:div>
        <w:div w:id="1846166627">
          <w:marLeft w:val="0"/>
          <w:marRight w:val="0"/>
          <w:marTop w:val="0"/>
          <w:marBottom w:val="0"/>
          <w:divBdr>
            <w:top w:val="none" w:sz="0" w:space="0" w:color="auto"/>
            <w:left w:val="none" w:sz="0" w:space="0" w:color="auto"/>
            <w:bottom w:val="none" w:sz="0" w:space="0" w:color="auto"/>
            <w:right w:val="none" w:sz="0" w:space="0" w:color="auto"/>
          </w:divBdr>
        </w:div>
        <w:div w:id="897594534">
          <w:marLeft w:val="0"/>
          <w:marRight w:val="0"/>
          <w:marTop w:val="0"/>
          <w:marBottom w:val="0"/>
          <w:divBdr>
            <w:top w:val="none" w:sz="0" w:space="0" w:color="auto"/>
            <w:left w:val="none" w:sz="0" w:space="0" w:color="auto"/>
            <w:bottom w:val="none" w:sz="0" w:space="0" w:color="auto"/>
            <w:right w:val="none" w:sz="0" w:space="0" w:color="auto"/>
          </w:divBdr>
        </w:div>
        <w:div w:id="1611740033">
          <w:marLeft w:val="0"/>
          <w:marRight w:val="0"/>
          <w:marTop w:val="0"/>
          <w:marBottom w:val="0"/>
          <w:divBdr>
            <w:top w:val="none" w:sz="0" w:space="0" w:color="auto"/>
            <w:left w:val="none" w:sz="0" w:space="0" w:color="auto"/>
            <w:bottom w:val="none" w:sz="0" w:space="0" w:color="auto"/>
            <w:right w:val="none" w:sz="0" w:space="0" w:color="auto"/>
          </w:divBdr>
        </w:div>
        <w:div w:id="1783519">
          <w:marLeft w:val="0"/>
          <w:marRight w:val="0"/>
          <w:marTop w:val="0"/>
          <w:marBottom w:val="0"/>
          <w:divBdr>
            <w:top w:val="none" w:sz="0" w:space="0" w:color="auto"/>
            <w:left w:val="none" w:sz="0" w:space="0" w:color="auto"/>
            <w:bottom w:val="none" w:sz="0" w:space="0" w:color="auto"/>
            <w:right w:val="none" w:sz="0" w:space="0" w:color="auto"/>
          </w:divBdr>
        </w:div>
        <w:div w:id="685788670">
          <w:marLeft w:val="0"/>
          <w:marRight w:val="0"/>
          <w:marTop w:val="0"/>
          <w:marBottom w:val="0"/>
          <w:divBdr>
            <w:top w:val="none" w:sz="0" w:space="0" w:color="auto"/>
            <w:left w:val="none" w:sz="0" w:space="0" w:color="auto"/>
            <w:bottom w:val="none" w:sz="0" w:space="0" w:color="auto"/>
            <w:right w:val="none" w:sz="0" w:space="0" w:color="auto"/>
          </w:divBdr>
        </w:div>
        <w:div w:id="829835047">
          <w:marLeft w:val="0"/>
          <w:marRight w:val="0"/>
          <w:marTop w:val="0"/>
          <w:marBottom w:val="0"/>
          <w:divBdr>
            <w:top w:val="none" w:sz="0" w:space="0" w:color="auto"/>
            <w:left w:val="none" w:sz="0" w:space="0" w:color="auto"/>
            <w:bottom w:val="none" w:sz="0" w:space="0" w:color="auto"/>
            <w:right w:val="none" w:sz="0" w:space="0" w:color="auto"/>
          </w:divBdr>
        </w:div>
        <w:div w:id="992680392">
          <w:marLeft w:val="0"/>
          <w:marRight w:val="0"/>
          <w:marTop w:val="0"/>
          <w:marBottom w:val="0"/>
          <w:divBdr>
            <w:top w:val="none" w:sz="0" w:space="0" w:color="auto"/>
            <w:left w:val="none" w:sz="0" w:space="0" w:color="auto"/>
            <w:bottom w:val="none" w:sz="0" w:space="0" w:color="auto"/>
            <w:right w:val="none" w:sz="0" w:space="0" w:color="auto"/>
          </w:divBdr>
        </w:div>
        <w:div w:id="689723519">
          <w:marLeft w:val="0"/>
          <w:marRight w:val="0"/>
          <w:marTop w:val="0"/>
          <w:marBottom w:val="0"/>
          <w:divBdr>
            <w:top w:val="none" w:sz="0" w:space="0" w:color="auto"/>
            <w:left w:val="none" w:sz="0" w:space="0" w:color="auto"/>
            <w:bottom w:val="none" w:sz="0" w:space="0" w:color="auto"/>
            <w:right w:val="none" w:sz="0" w:space="0" w:color="auto"/>
          </w:divBdr>
        </w:div>
        <w:div w:id="850804737">
          <w:marLeft w:val="0"/>
          <w:marRight w:val="0"/>
          <w:marTop w:val="0"/>
          <w:marBottom w:val="0"/>
          <w:divBdr>
            <w:top w:val="none" w:sz="0" w:space="0" w:color="auto"/>
            <w:left w:val="none" w:sz="0" w:space="0" w:color="auto"/>
            <w:bottom w:val="none" w:sz="0" w:space="0" w:color="auto"/>
            <w:right w:val="none" w:sz="0" w:space="0" w:color="auto"/>
          </w:divBdr>
        </w:div>
        <w:div w:id="1876385378">
          <w:marLeft w:val="0"/>
          <w:marRight w:val="0"/>
          <w:marTop w:val="0"/>
          <w:marBottom w:val="0"/>
          <w:divBdr>
            <w:top w:val="none" w:sz="0" w:space="0" w:color="auto"/>
            <w:left w:val="none" w:sz="0" w:space="0" w:color="auto"/>
            <w:bottom w:val="none" w:sz="0" w:space="0" w:color="auto"/>
            <w:right w:val="none" w:sz="0" w:space="0" w:color="auto"/>
          </w:divBdr>
        </w:div>
        <w:div w:id="2106225332">
          <w:marLeft w:val="0"/>
          <w:marRight w:val="0"/>
          <w:marTop w:val="0"/>
          <w:marBottom w:val="0"/>
          <w:divBdr>
            <w:top w:val="none" w:sz="0" w:space="0" w:color="auto"/>
            <w:left w:val="none" w:sz="0" w:space="0" w:color="auto"/>
            <w:bottom w:val="none" w:sz="0" w:space="0" w:color="auto"/>
            <w:right w:val="none" w:sz="0" w:space="0" w:color="auto"/>
          </w:divBdr>
        </w:div>
        <w:div w:id="71390415">
          <w:marLeft w:val="0"/>
          <w:marRight w:val="0"/>
          <w:marTop w:val="0"/>
          <w:marBottom w:val="0"/>
          <w:divBdr>
            <w:top w:val="none" w:sz="0" w:space="0" w:color="auto"/>
            <w:left w:val="none" w:sz="0" w:space="0" w:color="auto"/>
            <w:bottom w:val="none" w:sz="0" w:space="0" w:color="auto"/>
            <w:right w:val="none" w:sz="0" w:space="0" w:color="auto"/>
          </w:divBdr>
        </w:div>
        <w:div w:id="586110969">
          <w:marLeft w:val="0"/>
          <w:marRight w:val="0"/>
          <w:marTop w:val="0"/>
          <w:marBottom w:val="0"/>
          <w:divBdr>
            <w:top w:val="none" w:sz="0" w:space="0" w:color="auto"/>
            <w:left w:val="none" w:sz="0" w:space="0" w:color="auto"/>
            <w:bottom w:val="none" w:sz="0" w:space="0" w:color="auto"/>
            <w:right w:val="none" w:sz="0" w:space="0" w:color="auto"/>
          </w:divBdr>
        </w:div>
        <w:div w:id="48504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 VERGE</dc:creator>
  <cp:keywords/>
  <dc:description/>
  <cp:lastModifiedBy>Gilles LE VERGE</cp:lastModifiedBy>
  <cp:revision>1</cp:revision>
  <dcterms:created xsi:type="dcterms:W3CDTF">2018-05-25T07:11:00Z</dcterms:created>
  <dcterms:modified xsi:type="dcterms:W3CDTF">2018-05-25T07:14:00Z</dcterms:modified>
</cp:coreProperties>
</file>