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305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ission de remplacement d’un salarié absent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(de 3 à 6 mois).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entreprise est située en Dordogne et nous proposons un logement à titre gratuit le temps de la mission.</w:t>
      </w:r>
    </w:p>
    <w:p w:rsidR="003056F8" w:rsidRPr="003056F8" w:rsidRDefault="003056F8" w:rsidP="00305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Présentation de la société :</w:t>
      </w:r>
    </w:p>
    <w:p w:rsidR="003056F8" w:rsidRPr="003056F8" w:rsidRDefault="003056F8" w:rsidP="00305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Ahlstrom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Munksjö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est un Groupe international à la tête de 45 usines implantées à travers le monde. Parmi ses entreprises françaises, la société 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Ahlstrom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Munksjö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Rottersac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située à Lalinde réalise un chiffre d’affaire de 73 M d’euros et emploie actuellement près de 200 personnes.</w:t>
      </w:r>
    </w:p>
    <w:p w:rsidR="003056F8" w:rsidRPr="003056F8" w:rsidRDefault="003056F8" w:rsidP="00305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L’usine de 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Rottersac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est spécialisée dans la vente et la production d’emballages, principalement alimentaires mais également à vocation industrielle.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Notre recherche :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Les tâches principales seront :</w:t>
      </w:r>
    </w:p>
    <w:p w:rsidR="003056F8" w:rsidRPr="003056F8" w:rsidRDefault="003056F8" w:rsidP="00305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Gestion de l’ordonnancement des commandes de notre atelier finition (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re-bobinage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et palettisation)</w:t>
      </w:r>
    </w:p>
    <w:p w:rsidR="003056F8" w:rsidRPr="003056F8" w:rsidRDefault="003056F8" w:rsidP="00305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Préparation des dossiers de fabrication de finition (construction des dossiers de fabrication en tenant compte des opportunités de réduction des stocks disponibles)</w:t>
      </w:r>
    </w:p>
    <w:p w:rsidR="003056F8" w:rsidRPr="003056F8" w:rsidRDefault="003056F8" w:rsidP="00305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Préparation du compte rendu quotidien de production avec mise en évidence des écarts aux commandes</w:t>
      </w:r>
    </w:p>
    <w:p w:rsidR="003056F8" w:rsidRPr="003056F8" w:rsidRDefault="003056F8" w:rsidP="00305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Participation aux tâches diverses du service planning dont la réalisation de nos plans S&amp;OP et PDP, assurer le respect du service au client à travers le planning pour garantir nos performances de livraison (KPI On time 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deliveries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56F8" w:rsidRPr="003056F8" w:rsidRDefault="003056F8" w:rsidP="00305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Challenge de nos niveaux de stock dans une perspective d’optimisation de notre </w:t>
      </w:r>
      <w:proofErr w:type="spellStart"/>
      <w:r w:rsidRPr="003056F8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 capital</w:t>
      </w:r>
    </w:p>
    <w:p w:rsidR="003056F8" w:rsidRPr="003056F8" w:rsidRDefault="003056F8" w:rsidP="00305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Contact avec nos équipes commerciales mondiales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 profil recherché :</w:t>
      </w:r>
    </w:p>
    <w:p w:rsidR="003056F8" w:rsidRPr="003056F8" w:rsidRDefault="003056F8" w:rsidP="00305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Bac + 2 à 5  (Logistique, Gestion)</w:t>
      </w:r>
    </w:p>
    <w:p w:rsidR="003056F8" w:rsidRPr="003056F8" w:rsidRDefault="003056F8" w:rsidP="00305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 xml:space="preserve">Une expérience conséquente dans un service planning </w:t>
      </w:r>
    </w:p>
    <w:p w:rsidR="003056F8" w:rsidRPr="003056F8" w:rsidRDefault="003056F8" w:rsidP="00305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Être capable de prendre du recul</w:t>
      </w:r>
    </w:p>
    <w:p w:rsidR="003056F8" w:rsidRPr="003056F8" w:rsidRDefault="003056F8" w:rsidP="00305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Maitrise de informatique et notamment Excel</w:t>
      </w:r>
    </w:p>
    <w:p w:rsidR="003056F8" w:rsidRPr="003056F8" w:rsidRDefault="003056F8" w:rsidP="00305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La pratique de l’anglais est un plus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</w:rPr>
        <w:t>Nous pouvons mettre à disposition un logement à titre gratuit.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56F8">
        <w:rPr>
          <w:rFonts w:ascii="Century Gothic" w:eastAsia="Times New Roman" w:hAnsi="Century Gothic" w:cs="Times New Roman"/>
          <w:b/>
          <w:bCs/>
          <w:color w:val="682E6C"/>
          <w:sz w:val="20"/>
          <w:szCs w:val="20"/>
          <w:lang w:val="de-DE" w:eastAsia="fr-FR"/>
        </w:rPr>
        <w:t>Elodie</w:t>
      </w:r>
      <w:proofErr w:type="spellEnd"/>
      <w:r w:rsidRPr="003056F8">
        <w:rPr>
          <w:rFonts w:ascii="Century Gothic" w:eastAsia="Times New Roman" w:hAnsi="Century Gothic" w:cs="Times New Roman"/>
          <w:b/>
          <w:bCs/>
          <w:color w:val="682E6C"/>
          <w:sz w:val="20"/>
          <w:szCs w:val="20"/>
          <w:lang w:val="de-DE" w:eastAsia="fr-FR"/>
        </w:rPr>
        <w:t xml:space="preserve"> BAUSIERE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HR MANAGER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 xml:space="preserve">Tel. +33 (0)5 53 61 54 </w:t>
      </w:r>
      <w:proofErr w:type="gramStart"/>
      <w:r w:rsidRPr="003056F8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67 ;</w:t>
      </w:r>
      <w:proofErr w:type="gramEnd"/>
      <w:r w:rsidRPr="003056F8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 xml:space="preserve"> Mob. +33 (0)6 76 51 34 51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3056F8">
          <w:rPr>
            <w:rFonts w:ascii="Century Gothic" w:eastAsia="Times New Roman" w:hAnsi="Century Gothic" w:cs="Times New Roman"/>
            <w:color w:val="0563C1"/>
            <w:sz w:val="20"/>
            <w:szCs w:val="20"/>
            <w:u w:val="single"/>
            <w:lang w:val="de-DE" w:eastAsia="fr-FR"/>
          </w:rPr>
          <w:t>elodie.bausiere@ahlstrom-munksjo.com</w:t>
        </w:r>
      </w:hyperlink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 xml:space="preserve">AHLSTROM MUNKSJO ROTTERSAC S.A.S. 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24150 LALINDE FRANCE</w:t>
      </w:r>
    </w:p>
    <w:p w:rsidR="003056F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3056F8">
          <w:rPr>
            <w:rFonts w:ascii="Century Gothic" w:eastAsia="Times New Roman" w:hAnsi="Century Gothic" w:cs="Times New Roman"/>
            <w:color w:val="F05323"/>
            <w:sz w:val="16"/>
            <w:szCs w:val="16"/>
            <w:u w:val="single"/>
            <w:lang w:val="de-DE" w:eastAsia="fr-FR"/>
          </w:rPr>
          <w:t>www.ahlstrom-munksjo.com</w:t>
        </w:r>
      </w:hyperlink>
    </w:p>
    <w:p w:rsidR="007B7638" w:rsidRPr="003056F8" w:rsidRDefault="003056F8" w:rsidP="003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F8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 </w:t>
      </w:r>
    </w:p>
    <w:sectPr w:rsidR="007B7638" w:rsidRPr="003056F8" w:rsidSect="003056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E1B40"/>
    <w:multiLevelType w:val="multilevel"/>
    <w:tmpl w:val="2C0C3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718AE"/>
    <w:multiLevelType w:val="multilevel"/>
    <w:tmpl w:val="00E2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F8"/>
    <w:rsid w:val="003056F8"/>
    <w:rsid w:val="007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2A10-7BFE-4A33-9171-98E97752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%3A%2F%2Fwww.ahlstrom-munksjo.com%2F&amp;data=02%7C01%7Celodie.bausiere%40ahlstrom-munksjo.com%7Cbbd8fce51dea46f7b5e308d7611770f4%7C22ca6d4518c84d91897ca6bc44f0557b%7C0%7C0%7C637084625630650094&amp;sdata=vuB3nZADkcpQaZuZ%2Fm2qG8fedA9N9qqnKAeDUGFZrOQ%3D&amp;reserved=0" TargetMode="External"/><Relationship Id="rId5" Type="http://schemas.openxmlformats.org/officeDocument/2006/relationships/hyperlink" Target="mailto:elodie.bausiere@ahlstrom-munksj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2021-06-29T07:11:00Z</dcterms:created>
  <dcterms:modified xsi:type="dcterms:W3CDTF">2021-06-29T07:16:00Z</dcterms:modified>
</cp:coreProperties>
</file>