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70" w:rsidRDefault="008E3570"/>
    <w:p w:rsidR="008E3570" w:rsidRDefault="008E3570" w:rsidP="008E3570">
      <w:pPr>
        <w:jc w:val="center"/>
        <w:rPr>
          <w:rFonts w:asciiTheme="minorHAnsi" w:hAnsiTheme="minorHAnsi" w:cstheme="minorHAnsi"/>
          <w:b/>
          <w:sz w:val="48"/>
          <w:szCs w:val="48"/>
        </w:rPr>
      </w:pPr>
      <w:r w:rsidRPr="008E3570">
        <w:rPr>
          <w:rFonts w:asciiTheme="minorHAnsi" w:hAnsiTheme="minorHAnsi" w:cstheme="minorHAnsi"/>
          <w:b/>
          <w:sz w:val="48"/>
          <w:szCs w:val="48"/>
        </w:rPr>
        <w:t>Offre de stage</w:t>
      </w:r>
    </w:p>
    <w:p w:rsidR="008E3570" w:rsidRPr="008E3570" w:rsidRDefault="008E3570" w:rsidP="008E3570">
      <w:pPr>
        <w:jc w:val="center"/>
        <w:rPr>
          <w:rFonts w:asciiTheme="minorHAnsi" w:hAnsiTheme="minorHAnsi" w:cstheme="minorHAnsi"/>
          <w:b/>
          <w:sz w:val="48"/>
          <w:szCs w:val="48"/>
        </w:rPr>
      </w:pPr>
    </w:p>
    <w:p w:rsidR="008E3570" w:rsidRDefault="008E3570"/>
    <w:tbl>
      <w:tblPr>
        <w:tblStyle w:val="Grilledutableau"/>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tblPr>
      <w:tblGrid>
        <w:gridCol w:w="3652"/>
        <w:gridCol w:w="5560"/>
      </w:tblGrid>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Fonction : </w:t>
            </w:r>
          </w:p>
          <w:p w:rsidR="00672A15" w:rsidRDefault="00672A15" w:rsidP="00672A15"/>
        </w:tc>
        <w:tc>
          <w:tcPr>
            <w:tcW w:w="5560" w:type="dxa"/>
          </w:tcPr>
          <w:p w:rsidR="00672A15" w:rsidRPr="008E3570" w:rsidRDefault="009F7699">
            <w:pPr>
              <w:rPr>
                <w:rFonts w:asciiTheme="minorHAnsi" w:hAnsiTheme="minorHAnsi" w:cstheme="minorHAnsi"/>
              </w:rPr>
            </w:pPr>
            <w:r>
              <w:rPr>
                <w:rFonts w:asciiTheme="minorHAnsi" w:hAnsiTheme="minorHAnsi" w:cstheme="minorHAnsi"/>
              </w:rPr>
              <w:t xml:space="preserve">Ingénieur </w:t>
            </w:r>
            <w:r w:rsidR="003C5747">
              <w:rPr>
                <w:rFonts w:asciiTheme="minorHAnsi" w:hAnsiTheme="minorHAnsi" w:cstheme="minorHAnsi"/>
              </w:rPr>
              <w:t xml:space="preserve">stagiaire </w:t>
            </w:r>
            <w:r>
              <w:rPr>
                <w:rFonts w:asciiTheme="minorHAnsi" w:hAnsiTheme="minorHAnsi" w:cstheme="minorHAnsi"/>
              </w:rPr>
              <w:t>expert en Business Intelligence (traitement de données stratégiques et élaboration de tableaux de bord)</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Lieu du stage : </w:t>
            </w:r>
          </w:p>
          <w:p w:rsidR="00672A15" w:rsidRDefault="00672A15" w:rsidP="00672A15"/>
        </w:tc>
        <w:tc>
          <w:tcPr>
            <w:tcW w:w="5560" w:type="dxa"/>
          </w:tcPr>
          <w:p w:rsidR="00672A15" w:rsidRPr="008E3570" w:rsidRDefault="006E3F92">
            <w:pPr>
              <w:rPr>
                <w:rFonts w:asciiTheme="minorHAnsi" w:hAnsiTheme="minorHAnsi" w:cstheme="minorHAnsi"/>
              </w:rPr>
            </w:pPr>
            <w:r>
              <w:rPr>
                <w:rFonts w:asciiTheme="minorHAnsi" w:hAnsiTheme="minorHAnsi" w:cstheme="minorHAnsi"/>
              </w:rPr>
              <w:t xml:space="preserve">Entreprise </w:t>
            </w:r>
            <w:proofErr w:type="spellStart"/>
            <w:r>
              <w:rPr>
                <w:rFonts w:asciiTheme="minorHAnsi" w:hAnsiTheme="minorHAnsi" w:cstheme="minorHAnsi"/>
              </w:rPr>
              <w:t>Mixel</w:t>
            </w:r>
            <w:proofErr w:type="spellEnd"/>
            <w:r>
              <w:rPr>
                <w:rFonts w:asciiTheme="minorHAnsi" w:hAnsiTheme="minorHAnsi" w:cstheme="minorHAnsi"/>
              </w:rPr>
              <w:t xml:space="preserve"> à </w:t>
            </w:r>
            <w:proofErr w:type="spellStart"/>
            <w:r w:rsidR="009F7699">
              <w:rPr>
                <w:rFonts w:asciiTheme="minorHAnsi" w:hAnsiTheme="minorHAnsi" w:cstheme="minorHAnsi"/>
              </w:rPr>
              <w:t>Dardilly</w:t>
            </w:r>
            <w:proofErr w:type="spellEnd"/>
            <w:r w:rsidR="00154C07">
              <w:rPr>
                <w:rFonts w:asciiTheme="minorHAnsi" w:hAnsiTheme="minorHAnsi" w:cstheme="minorHAnsi"/>
              </w:rPr>
              <w:t xml:space="preserve"> (69)</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Activité de l'entreprise : </w:t>
            </w:r>
          </w:p>
          <w:p w:rsidR="00672A15" w:rsidRDefault="00672A15" w:rsidP="00672A15"/>
        </w:tc>
        <w:tc>
          <w:tcPr>
            <w:tcW w:w="5560" w:type="dxa"/>
          </w:tcPr>
          <w:p w:rsidR="00672A15" w:rsidRPr="009F7699" w:rsidRDefault="009F7699">
            <w:pPr>
              <w:rPr>
                <w:rFonts w:asciiTheme="minorHAnsi" w:hAnsiTheme="minorHAnsi" w:cstheme="minorHAnsi"/>
              </w:rPr>
            </w:pPr>
            <w:r w:rsidRPr="009F7699">
              <w:rPr>
                <w:rFonts w:asciiTheme="minorHAnsi" w:hAnsiTheme="minorHAnsi" w:cstheme="minorHAnsi"/>
              </w:rPr>
              <w:t xml:space="preserve">Industrie </w:t>
            </w:r>
            <w:r>
              <w:rPr>
                <w:rFonts w:asciiTheme="minorHAnsi" w:hAnsiTheme="minorHAnsi" w:cstheme="minorHAnsi"/>
              </w:rPr>
              <w:t xml:space="preserve">: </w:t>
            </w:r>
            <w:r w:rsidRPr="009F7699">
              <w:rPr>
                <w:rFonts w:asciiTheme="minorHAnsi" w:hAnsiTheme="minorHAnsi" w:cstheme="minorHAnsi"/>
              </w:rPr>
              <w:t>Fabrication d'autres machines spécialisées</w:t>
            </w:r>
            <w:r w:rsidRPr="009F7699">
              <w:rPr>
                <w:rFonts w:asciiTheme="minorHAnsi" w:hAnsiTheme="minorHAnsi" w:cstheme="minorHAnsi"/>
              </w:rPr>
              <w:br/>
              <w:t>2899B</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Descriptif de la mission : </w:t>
            </w:r>
          </w:p>
          <w:p w:rsidR="00672A15" w:rsidRDefault="00672A15" w:rsidP="00672A15"/>
        </w:tc>
        <w:tc>
          <w:tcPr>
            <w:tcW w:w="5560" w:type="dxa"/>
          </w:tcPr>
          <w:p w:rsidR="00672A15" w:rsidRPr="008E3570" w:rsidRDefault="009F7699">
            <w:pPr>
              <w:rPr>
                <w:rFonts w:asciiTheme="minorHAnsi" w:hAnsiTheme="minorHAnsi" w:cstheme="minorHAnsi"/>
              </w:rPr>
            </w:pPr>
            <w:r>
              <w:rPr>
                <w:rFonts w:asciiTheme="minorHAnsi" w:hAnsiTheme="minorHAnsi" w:cstheme="minorHAnsi"/>
              </w:rPr>
              <w:t>Réaliser sous la conduite de deux maîtres de stage et d'un consultant extérieur les tableaux de bord automatisés nécessaires au pilotage de l'entreprise. Travail en trinôme avec un stagiaire chargé du contrôle de gestion et un autre stagiaire chargé de documenter un module CRM de l'ERP utilisé au sein de l'entreprise.</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Niveau du diplôme préparé : </w:t>
            </w:r>
          </w:p>
          <w:p w:rsidR="00672A15" w:rsidRDefault="00672A15" w:rsidP="00672A15"/>
        </w:tc>
        <w:tc>
          <w:tcPr>
            <w:tcW w:w="5560" w:type="dxa"/>
          </w:tcPr>
          <w:p w:rsidR="00672A15" w:rsidRPr="008E3570" w:rsidRDefault="009F7699" w:rsidP="003C5747">
            <w:pPr>
              <w:rPr>
                <w:rFonts w:asciiTheme="minorHAnsi" w:hAnsiTheme="minorHAnsi" w:cstheme="minorHAnsi"/>
              </w:rPr>
            </w:pPr>
            <w:r>
              <w:rPr>
                <w:rFonts w:asciiTheme="minorHAnsi" w:hAnsiTheme="minorHAnsi" w:cstheme="minorHAnsi"/>
              </w:rPr>
              <w:t xml:space="preserve">Licence </w:t>
            </w:r>
            <w:r w:rsidR="003C5747">
              <w:rPr>
                <w:rFonts w:asciiTheme="minorHAnsi" w:hAnsiTheme="minorHAnsi" w:cstheme="minorHAnsi"/>
              </w:rPr>
              <w:t xml:space="preserve">/ </w:t>
            </w:r>
            <w:r>
              <w:rPr>
                <w:rFonts w:asciiTheme="minorHAnsi" w:hAnsiTheme="minorHAnsi" w:cstheme="minorHAnsi"/>
              </w:rPr>
              <w:t>maîtrise informatique</w:t>
            </w:r>
            <w:r w:rsidR="003C5747">
              <w:rPr>
                <w:rFonts w:asciiTheme="minorHAnsi" w:hAnsiTheme="minorHAnsi" w:cstheme="minorHAnsi"/>
              </w:rPr>
              <w:t xml:space="preserve"> ou statistique</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Compétences : </w:t>
            </w:r>
          </w:p>
          <w:p w:rsidR="00672A15" w:rsidRDefault="00672A15" w:rsidP="00672A15"/>
        </w:tc>
        <w:tc>
          <w:tcPr>
            <w:tcW w:w="5560" w:type="dxa"/>
          </w:tcPr>
          <w:p w:rsidR="00672A15" w:rsidRPr="008E3570" w:rsidRDefault="009F7699">
            <w:pPr>
              <w:rPr>
                <w:rFonts w:asciiTheme="minorHAnsi" w:hAnsiTheme="minorHAnsi" w:cstheme="minorHAnsi"/>
              </w:rPr>
            </w:pPr>
            <w:r>
              <w:rPr>
                <w:rFonts w:asciiTheme="minorHAnsi" w:hAnsiTheme="minorHAnsi" w:cstheme="minorHAnsi"/>
              </w:rPr>
              <w:t xml:space="preserve">Bases de données, Traitement de données, Excel, </w:t>
            </w:r>
            <w:r w:rsidR="003C5747">
              <w:rPr>
                <w:rFonts w:asciiTheme="minorHAnsi" w:hAnsiTheme="minorHAnsi" w:cstheme="minorHAnsi"/>
              </w:rPr>
              <w:t xml:space="preserve">BI, </w:t>
            </w:r>
            <w:r>
              <w:rPr>
                <w:rFonts w:asciiTheme="minorHAnsi" w:hAnsiTheme="minorHAnsi" w:cstheme="minorHAnsi"/>
              </w:rPr>
              <w:t xml:space="preserve">statistiques, </w:t>
            </w:r>
            <w:r w:rsidR="003C5747">
              <w:rPr>
                <w:rFonts w:asciiTheme="minorHAnsi" w:hAnsiTheme="minorHAnsi" w:cstheme="minorHAnsi"/>
              </w:rPr>
              <w:t xml:space="preserve">langage </w:t>
            </w:r>
            <w:r>
              <w:rPr>
                <w:rFonts w:asciiTheme="minorHAnsi" w:hAnsiTheme="minorHAnsi" w:cstheme="minorHAnsi"/>
              </w:rPr>
              <w:t>SQL, Drivers ODBC, ERP (si possible), ITIL</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Savoir-être :</w:t>
            </w:r>
          </w:p>
          <w:p w:rsidR="00672A15" w:rsidRDefault="00672A15" w:rsidP="00672A15"/>
        </w:tc>
        <w:tc>
          <w:tcPr>
            <w:tcW w:w="5560" w:type="dxa"/>
          </w:tcPr>
          <w:p w:rsidR="00672A15" w:rsidRPr="008E3570" w:rsidRDefault="003C5747" w:rsidP="003C5747">
            <w:pPr>
              <w:rPr>
                <w:rFonts w:asciiTheme="minorHAnsi" w:hAnsiTheme="minorHAnsi" w:cstheme="minorHAnsi"/>
              </w:rPr>
            </w:pPr>
            <w:r>
              <w:rPr>
                <w:rFonts w:asciiTheme="minorHAnsi" w:hAnsiTheme="minorHAnsi" w:cstheme="minorHAnsi"/>
              </w:rPr>
              <w:t>Culture du traitement de données, c</w:t>
            </w:r>
            <w:r w:rsidR="009F7699">
              <w:rPr>
                <w:rFonts w:asciiTheme="minorHAnsi" w:hAnsiTheme="minorHAnsi" w:cstheme="minorHAnsi"/>
              </w:rPr>
              <w:t xml:space="preserve">ompréhension des enjeux business au sens ITIL du terme, </w:t>
            </w:r>
            <w:r>
              <w:rPr>
                <w:rFonts w:asciiTheme="minorHAnsi" w:hAnsiTheme="minorHAnsi" w:cstheme="minorHAnsi"/>
              </w:rPr>
              <w:t>travail en équipe, discrétion et respect du secret professionnel</w:t>
            </w:r>
          </w:p>
        </w:tc>
      </w:tr>
      <w:tr w:rsidR="00672A15" w:rsidTr="009F7699">
        <w:trPr>
          <w:trHeight w:val="601"/>
        </w:trPr>
        <w:tc>
          <w:tcPr>
            <w:tcW w:w="3652" w:type="dxa"/>
            <w:shd w:val="clear" w:color="auto" w:fill="33CCCC"/>
          </w:tcPr>
          <w:p w:rsidR="00672A15" w:rsidRPr="00672A15" w:rsidRDefault="00672A15" w:rsidP="00672A15">
            <w:pPr>
              <w:rPr>
                <w:rFonts w:asciiTheme="minorHAnsi" w:hAnsiTheme="minorHAnsi" w:cstheme="minorHAnsi"/>
                <w:b/>
              </w:rPr>
            </w:pPr>
            <w:r w:rsidRPr="00672A15">
              <w:rPr>
                <w:rFonts w:asciiTheme="minorHAnsi" w:hAnsiTheme="minorHAnsi" w:cstheme="minorHAnsi"/>
                <w:b/>
              </w:rPr>
              <w:t xml:space="preserve">Indemnité de stage : </w:t>
            </w:r>
          </w:p>
          <w:p w:rsidR="00672A15" w:rsidRDefault="00672A15" w:rsidP="00537DDD"/>
        </w:tc>
        <w:tc>
          <w:tcPr>
            <w:tcW w:w="5560" w:type="dxa"/>
          </w:tcPr>
          <w:p w:rsidR="00672A15" w:rsidRPr="008E3570" w:rsidRDefault="00672A15">
            <w:pPr>
              <w:rPr>
                <w:rFonts w:asciiTheme="minorHAnsi" w:hAnsiTheme="minorHAnsi" w:cstheme="minorHAnsi"/>
              </w:rPr>
            </w:pPr>
          </w:p>
        </w:tc>
      </w:tr>
      <w:tr w:rsidR="00537DDD" w:rsidTr="009F7699">
        <w:trPr>
          <w:trHeight w:val="601"/>
        </w:trPr>
        <w:tc>
          <w:tcPr>
            <w:tcW w:w="3652" w:type="dxa"/>
            <w:shd w:val="clear" w:color="auto" w:fill="33CCCC"/>
          </w:tcPr>
          <w:p w:rsidR="00537DDD" w:rsidRPr="00672A15" w:rsidRDefault="00537DDD" w:rsidP="00537DDD">
            <w:pPr>
              <w:rPr>
                <w:rFonts w:asciiTheme="minorHAnsi" w:hAnsiTheme="minorHAnsi" w:cstheme="minorHAnsi"/>
                <w:b/>
              </w:rPr>
            </w:pPr>
            <w:r w:rsidRPr="00672A15">
              <w:rPr>
                <w:rFonts w:asciiTheme="minorHAnsi" w:hAnsiTheme="minorHAnsi" w:cstheme="minorHAnsi"/>
                <w:b/>
              </w:rPr>
              <w:t xml:space="preserve">Date de début : </w:t>
            </w:r>
          </w:p>
          <w:p w:rsidR="00537DDD" w:rsidRPr="00672A15" w:rsidRDefault="00537DDD" w:rsidP="00537DDD">
            <w:pPr>
              <w:rPr>
                <w:rFonts w:asciiTheme="minorHAnsi" w:hAnsiTheme="minorHAnsi" w:cstheme="minorHAnsi"/>
                <w:b/>
              </w:rPr>
            </w:pPr>
          </w:p>
        </w:tc>
        <w:tc>
          <w:tcPr>
            <w:tcW w:w="5560" w:type="dxa"/>
          </w:tcPr>
          <w:p w:rsidR="00537DDD" w:rsidRPr="008E3570" w:rsidRDefault="003A779C">
            <w:pPr>
              <w:rPr>
                <w:rFonts w:asciiTheme="minorHAnsi" w:hAnsiTheme="minorHAnsi" w:cstheme="minorHAnsi"/>
              </w:rPr>
            </w:pPr>
            <w:r>
              <w:rPr>
                <w:rFonts w:asciiTheme="minorHAnsi" w:hAnsiTheme="minorHAnsi" w:cstheme="minorHAnsi"/>
              </w:rPr>
              <w:t>ASAP</w:t>
            </w:r>
          </w:p>
        </w:tc>
      </w:tr>
      <w:tr w:rsidR="00537DDD" w:rsidTr="009F7699">
        <w:trPr>
          <w:trHeight w:val="601"/>
        </w:trPr>
        <w:tc>
          <w:tcPr>
            <w:tcW w:w="3652" w:type="dxa"/>
            <w:shd w:val="clear" w:color="auto" w:fill="33CCCC"/>
          </w:tcPr>
          <w:p w:rsidR="00537DDD" w:rsidRPr="00672A15" w:rsidRDefault="00537DDD" w:rsidP="00537DDD">
            <w:pPr>
              <w:rPr>
                <w:rFonts w:asciiTheme="minorHAnsi" w:hAnsiTheme="minorHAnsi" w:cstheme="minorHAnsi"/>
                <w:b/>
              </w:rPr>
            </w:pPr>
            <w:r w:rsidRPr="00672A15">
              <w:rPr>
                <w:rFonts w:asciiTheme="minorHAnsi" w:hAnsiTheme="minorHAnsi" w:cstheme="minorHAnsi"/>
                <w:b/>
              </w:rPr>
              <w:t xml:space="preserve">Date de fin : </w:t>
            </w:r>
          </w:p>
          <w:p w:rsidR="00537DDD" w:rsidRPr="00672A15" w:rsidRDefault="00537DDD" w:rsidP="00537DDD">
            <w:pPr>
              <w:rPr>
                <w:rFonts w:asciiTheme="minorHAnsi" w:hAnsiTheme="minorHAnsi" w:cstheme="minorHAnsi"/>
                <w:b/>
              </w:rPr>
            </w:pPr>
          </w:p>
        </w:tc>
        <w:tc>
          <w:tcPr>
            <w:tcW w:w="5560" w:type="dxa"/>
          </w:tcPr>
          <w:p w:rsidR="00537DDD" w:rsidRPr="008E3570" w:rsidRDefault="003C5747">
            <w:pPr>
              <w:rPr>
                <w:rFonts w:asciiTheme="minorHAnsi" w:hAnsiTheme="minorHAnsi" w:cstheme="minorHAnsi"/>
              </w:rPr>
            </w:pPr>
            <w:r>
              <w:rPr>
                <w:rFonts w:asciiTheme="minorHAnsi" w:hAnsiTheme="minorHAnsi" w:cstheme="minorHAnsi"/>
              </w:rPr>
              <w:t>2ème trimestre 2012</w:t>
            </w:r>
          </w:p>
        </w:tc>
      </w:tr>
      <w:tr w:rsidR="00537DDD" w:rsidTr="009F7699">
        <w:trPr>
          <w:trHeight w:val="601"/>
        </w:trPr>
        <w:tc>
          <w:tcPr>
            <w:tcW w:w="3652" w:type="dxa"/>
            <w:shd w:val="clear" w:color="auto" w:fill="33CCCC"/>
          </w:tcPr>
          <w:p w:rsidR="00537DDD" w:rsidRPr="00672A15" w:rsidRDefault="00537DDD" w:rsidP="00537DDD">
            <w:pPr>
              <w:rPr>
                <w:rFonts w:asciiTheme="minorHAnsi" w:hAnsiTheme="minorHAnsi" w:cstheme="minorHAnsi"/>
                <w:b/>
              </w:rPr>
            </w:pPr>
            <w:r w:rsidRPr="00672A15">
              <w:rPr>
                <w:rFonts w:asciiTheme="minorHAnsi" w:hAnsiTheme="minorHAnsi" w:cstheme="minorHAnsi"/>
                <w:b/>
              </w:rPr>
              <w:t xml:space="preserve">Horaire hebdomadaire de travail : </w:t>
            </w:r>
          </w:p>
          <w:p w:rsidR="00537DDD" w:rsidRPr="00672A15" w:rsidRDefault="00537DDD" w:rsidP="00537DDD">
            <w:pPr>
              <w:rPr>
                <w:rFonts w:asciiTheme="minorHAnsi" w:hAnsiTheme="minorHAnsi" w:cstheme="minorHAnsi"/>
                <w:b/>
              </w:rPr>
            </w:pPr>
          </w:p>
        </w:tc>
        <w:tc>
          <w:tcPr>
            <w:tcW w:w="5560" w:type="dxa"/>
          </w:tcPr>
          <w:p w:rsidR="00537DDD" w:rsidRPr="008E3570" w:rsidRDefault="008E3570">
            <w:pPr>
              <w:rPr>
                <w:rFonts w:asciiTheme="minorHAnsi" w:hAnsiTheme="minorHAnsi" w:cstheme="minorHAnsi"/>
              </w:rPr>
            </w:pPr>
            <w:r w:rsidRPr="008E3570">
              <w:rPr>
                <w:rFonts w:asciiTheme="minorHAnsi" w:hAnsiTheme="minorHAnsi" w:cstheme="minorHAnsi"/>
              </w:rPr>
              <w:t>35 heures</w:t>
            </w:r>
          </w:p>
        </w:tc>
      </w:tr>
      <w:tr w:rsidR="00537DDD" w:rsidTr="009F7699">
        <w:trPr>
          <w:trHeight w:val="601"/>
        </w:trPr>
        <w:tc>
          <w:tcPr>
            <w:tcW w:w="3652" w:type="dxa"/>
            <w:shd w:val="clear" w:color="auto" w:fill="33CCCC"/>
          </w:tcPr>
          <w:p w:rsidR="00537DDD" w:rsidRPr="00672A15" w:rsidRDefault="00537DDD" w:rsidP="00537DDD">
            <w:pPr>
              <w:rPr>
                <w:rFonts w:asciiTheme="minorHAnsi" w:hAnsiTheme="minorHAnsi" w:cstheme="minorHAnsi"/>
                <w:b/>
              </w:rPr>
            </w:pPr>
            <w:r w:rsidRPr="00672A15">
              <w:rPr>
                <w:rFonts w:asciiTheme="minorHAnsi" w:hAnsiTheme="minorHAnsi" w:cstheme="minorHAnsi"/>
                <w:b/>
              </w:rPr>
              <w:t>Commentaires :</w:t>
            </w:r>
          </w:p>
          <w:p w:rsidR="00537DDD" w:rsidRPr="00672A15" w:rsidRDefault="00537DDD" w:rsidP="00672A15">
            <w:pPr>
              <w:rPr>
                <w:rFonts w:asciiTheme="minorHAnsi" w:hAnsiTheme="minorHAnsi" w:cstheme="minorHAnsi"/>
                <w:b/>
              </w:rPr>
            </w:pPr>
          </w:p>
        </w:tc>
        <w:tc>
          <w:tcPr>
            <w:tcW w:w="5560" w:type="dxa"/>
          </w:tcPr>
          <w:p w:rsidR="00537DDD" w:rsidRPr="008E3570" w:rsidRDefault="00537DDD">
            <w:pPr>
              <w:rPr>
                <w:rFonts w:asciiTheme="minorHAnsi" w:hAnsiTheme="minorHAnsi" w:cstheme="minorHAnsi"/>
              </w:rPr>
            </w:pPr>
          </w:p>
        </w:tc>
      </w:tr>
      <w:tr w:rsidR="00537DDD" w:rsidRPr="006E3F92" w:rsidTr="009F7699">
        <w:trPr>
          <w:trHeight w:val="601"/>
        </w:trPr>
        <w:tc>
          <w:tcPr>
            <w:tcW w:w="3652" w:type="dxa"/>
            <w:shd w:val="clear" w:color="auto" w:fill="33CCCC"/>
          </w:tcPr>
          <w:p w:rsidR="00537DDD" w:rsidRPr="00672A15" w:rsidRDefault="00537DDD" w:rsidP="00672A15">
            <w:pPr>
              <w:rPr>
                <w:rFonts w:asciiTheme="minorHAnsi" w:hAnsiTheme="minorHAnsi" w:cstheme="minorHAnsi"/>
                <w:b/>
              </w:rPr>
            </w:pPr>
            <w:r>
              <w:rPr>
                <w:rFonts w:asciiTheme="minorHAnsi" w:hAnsiTheme="minorHAnsi" w:cstheme="minorHAnsi"/>
                <w:b/>
              </w:rPr>
              <w:t>Contact :</w:t>
            </w:r>
          </w:p>
        </w:tc>
        <w:tc>
          <w:tcPr>
            <w:tcW w:w="5560" w:type="dxa"/>
          </w:tcPr>
          <w:p w:rsidR="00537DDD" w:rsidRDefault="006E3F92">
            <w:pPr>
              <w:rPr>
                <w:rFonts w:asciiTheme="minorHAnsi" w:hAnsiTheme="minorHAnsi" w:cstheme="minorHAnsi"/>
              </w:rPr>
            </w:pPr>
            <w:r>
              <w:rPr>
                <w:rFonts w:asciiTheme="minorHAnsi" w:hAnsiTheme="minorHAnsi" w:cstheme="minorHAnsi"/>
              </w:rPr>
              <w:t xml:space="preserve">Laurence </w:t>
            </w:r>
            <w:proofErr w:type="spellStart"/>
            <w:r>
              <w:rPr>
                <w:rFonts w:asciiTheme="minorHAnsi" w:hAnsiTheme="minorHAnsi" w:cstheme="minorHAnsi"/>
              </w:rPr>
              <w:t>Pinlet</w:t>
            </w:r>
            <w:proofErr w:type="spellEnd"/>
            <w:r>
              <w:rPr>
                <w:rFonts w:asciiTheme="minorHAnsi" w:hAnsiTheme="minorHAnsi" w:cstheme="minorHAnsi"/>
              </w:rPr>
              <w:t xml:space="preserve"> : l.pinlet</w:t>
            </w:r>
            <w:r w:rsidRPr="006E3F92">
              <w:rPr>
                <w:rFonts w:asciiTheme="minorHAnsi" w:hAnsiTheme="minorHAnsi" w:cstheme="minorHAnsi"/>
              </w:rPr>
              <w:t>@mixel.fr</w:t>
            </w:r>
          </w:p>
          <w:p w:rsidR="006E3F92" w:rsidRDefault="006E3F92">
            <w:pPr>
              <w:rPr>
                <w:rFonts w:asciiTheme="minorHAnsi" w:hAnsiTheme="minorHAnsi" w:cstheme="minorHAnsi"/>
              </w:rPr>
            </w:pPr>
            <w:r>
              <w:rPr>
                <w:rFonts w:asciiTheme="minorHAnsi" w:hAnsiTheme="minorHAnsi" w:cstheme="minorHAnsi"/>
              </w:rPr>
              <w:t xml:space="preserve">Patrick Fontanel : </w:t>
            </w:r>
            <w:r w:rsidRPr="006E3F92">
              <w:rPr>
                <w:rFonts w:asciiTheme="minorHAnsi" w:hAnsiTheme="minorHAnsi" w:cstheme="minorHAnsi"/>
              </w:rPr>
              <w:t>p.fontanel@mixel.fr</w:t>
            </w:r>
          </w:p>
          <w:p w:rsidR="006E3F92" w:rsidRPr="006E3F92" w:rsidRDefault="006E3F92">
            <w:pPr>
              <w:rPr>
                <w:rFonts w:asciiTheme="minorHAnsi" w:hAnsiTheme="minorHAnsi" w:cstheme="minorHAnsi"/>
                <w:lang w:val="en-US"/>
              </w:rPr>
            </w:pPr>
            <w:r w:rsidRPr="006E3F92">
              <w:rPr>
                <w:rFonts w:asciiTheme="minorHAnsi" w:hAnsiTheme="minorHAnsi" w:cstheme="minorHAnsi"/>
                <w:lang w:val="en-US"/>
              </w:rPr>
              <w:t>Daniel Grivelet : daniel.grivelet@atzib.com</w:t>
            </w:r>
          </w:p>
        </w:tc>
      </w:tr>
    </w:tbl>
    <w:p w:rsidR="00672A15" w:rsidRPr="006E3F92" w:rsidRDefault="00672A15">
      <w:pPr>
        <w:rPr>
          <w:lang w:val="en-US"/>
        </w:rPr>
      </w:pPr>
    </w:p>
    <w:p w:rsidR="008E3570" w:rsidRPr="006E3F92" w:rsidRDefault="008E3570">
      <w:pPr>
        <w:rPr>
          <w:lang w:val="en-US"/>
        </w:rPr>
      </w:pPr>
    </w:p>
    <w:sectPr w:rsidR="008E3570" w:rsidRPr="006E3F92" w:rsidSect="009C24A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48" w:rsidRDefault="005B7B48" w:rsidP="008E3570">
      <w:r>
        <w:separator/>
      </w:r>
    </w:p>
  </w:endnote>
  <w:endnote w:type="continuationSeparator" w:id="0">
    <w:p w:rsidR="005B7B48" w:rsidRDefault="005B7B48" w:rsidP="008E3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urostile">
    <w:panose1 w:val="020B050402020205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48" w:rsidRDefault="005B7B48" w:rsidP="008E3570">
      <w:r>
        <w:separator/>
      </w:r>
    </w:p>
  </w:footnote>
  <w:footnote w:type="continuationSeparator" w:id="0">
    <w:p w:rsidR="005B7B48" w:rsidRDefault="005B7B48" w:rsidP="008E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E3570" w:rsidTr="008E3570">
      <w:tc>
        <w:tcPr>
          <w:tcW w:w="4606" w:type="dxa"/>
        </w:tcPr>
        <w:p w:rsidR="008E3570" w:rsidRDefault="008E3570" w:rsidP="008E3570">
          <w:pPr>
            <w:pStyle w:val="En-tte"/>
            <w:jc w:val="left"/>
          </w:pPr>
          <w:r w:rsidRPr="008E3570">
            <w:drawing>
              <wp:inline distT="0" distB="0" distL="0" distR="0">
                <wp:extent cx="2181225" cy="742950"/>
                <wp:effectExtent l="19050" t="0" r="9525" b="0"/>
                <wp:docPr id="3" name="Image 1" descr="logo-mixel.jpg"/>
                <wp:cNvGraphicFramePr/>
                <a:graphic xmlns:a="http://schemas.openxmlformats.org/drawingml/2006/main">
                  <a:graphicData uri="http://schemas.openxmlformats.org/drawingml/2006/picture">
                    <pic:pic xmlns:pic="http://schemas.openxmlformats.org/drawingml/2006/picture">
                      <pic:nvPicPr>
                        <pic:cNvPr id="7" name="Image 6" descr="logo-mixel.jpg"/>
                        <pic:cNvPicPr>
                          <a:picLocks noChangeAspect="1"/>
                        </pic:cNvPicPr>
                      </pic:nvPicPr>
                      <pic:blipFill>
                        <a:blip r:embed="rId1">
                          <a:alphaModFix/>
                        </a:blip>
                        <a:stretch>
                          <a:fillRect/>
                        </a:stretch>
                      </pic:blipFill>
                      <pic:spPr>
                        <a:xfrm>
                          <a:off x="0" y="0"/>
                          <a:ext cx="2181091" cy="742904"/>
                        </a:xfrm>
                        <a:prstGeom prst="rect">
                          <a:avLst/>
                        </a:prstGeom>
                      </pic:spPr>
                    </pic:pic>
                  </a:graphicData>
                </a:graphic>
              </wp:inline>
            </w:drawing>
          </w:r>
        </w:p>
      </w:tc>
      <w:tc>
        <w:tcPr>
          <w:tcW w:w="4606" w:type="dxa"/>
          <w:vAlign w:val="bottom"/>
        </w:tcPr>
        <w:p w:rsidR="008E3570" w:rsidRDefault="008E3570" w:rsidP="008E3570">
          <w:pPr>
            <w:pStyle w:val="En-tte"/>
            <w:jc w:val="right"/>
          </w:pPr>
          <w:r w:rsidRPr="008E3570">
            <w:drawing>
              <wp:inline distT="0" distB="0" distL="0" distR="0">
                <wp:extent cx="2493195" cy="336420"/>
                <wp:effectExtent l="19050" t="0" r="2355" b="0"/>
                <wp:docPr id="4" name="Image 2" descr="signature.jpg"/>
                <wp:cNvGraphicFramePr/>
                <a:graphic xmlns:a="http://schemas.openxmlformats.org/drawingml/2006/main">
                  <a:graphicData uri="http://schemas.openxmlformats.org/drawingml/2006/picture">
                    <pic:pic xmlns:pic="http://schemas.openxmlformats.org/drawingml/2006/picture">
                      <pic:nvPicPr>
                        <pic:cNvPr id="8" name="Image 7" descr="signature.jpg"/>
                        <pic:cNvPicPr>
                          <a:picLocks noChangeAspect="1"/>
                        </pic:cNvPicPr>
                      </pic:nvPicPr>
                      <pic:blipFill>
                        <a:blip r:embed="rId2"/>
                        <a:stretch>
                          <a:fillRect/>
                        </a:stretch>
                      </pic:blipFill>
                      <pic:spPr>
                        <a:xfrm>
                          <a:off x="0" y="0"/>
                          <a:ext cx="2493195" cy="336420"/>
                        </a:xfrm>
                        <a:prstGeom prst="rect">
                          <a:avLst/>
                        </a:prstGeom>
                      </pic:spPr>
                    </pic:pic>
                  </a:graphicData>
                </a:graphic>
              </wp:inline>
            </w:drawing>
          </w:r>
        </w:p>
      </w:tc>
    </w:tr>
  </w:tbl>
  <w:p w:rsidR="008E3570" w:rsidRDefault="008E35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DFA20F4"/>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2CC4C454"/>
    <w:lvl w:ilvl="0">
      <w:start w:val="1"/>
      <w:numFmt w:val="decimal"/>
      <w:pStyle w:val="Listenumros3"/>
      <w:lvlText w:val="%1."/>
      <w:lvlJc w:val="left"/>
      <w:pPr>
        <w:tabs>
          <w:tab w:val="num" w:pos="926"/>
        </w:tabs>
        <w:ind w:left="926" w:hanging="360"/>
      </w:pPr>
    </w:lvl>
  </w:abstractNum>
  <w:abstractNum w:abstractNumId="2">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2B07EB"/>
    <w:multiLevelType w:val="hybridMultilevel"/>
    <w:tmpl w:val="8946C16A"/>
    <w:lvl w:ilvl="0" w:tplc="925AF3BC">
      <w:start w:val="1988"/>
      <w:numFmt w:val="bullet"/>
      <w:lvlText w:val="-"/>
      <w:lvlJc w:val="left"/>
      <w:pPr>
        <w:tabs>
          <w:tab w:val="num" w:pos="2356"/>
        </w:tabs>
        <w:ind w:left="2356" w:hanging="360"/>
      </w:pPr>
      <w:rPr>
        <w:rFonts w:ascii="Times New Roman" w:eastAsia="Times New Roman" w:hAnsi="Times New Roman" w:cs="Times New Roman" w:hint="default"/>
      </w:rPr>
    </w:lvl>
    <w:lvl w:ilvl="1" w:tplc="040C0003" w:tentative="1">
      <w:start w:val="1"/>
      <w:numFmt w:val="bullet"/>
      <w:lvlText w:val="o"/>
      <w:lvlJc w:val="left"/>
      <w:pPr>
        <w:tabs>
          <w:tab w:val="num" w:pos="3076"/>
        </w:tabs>
        <w:ind w:left="3076" w:hanging="360"/>
      </w:pPr>
      <w:rPr>
        <w:rFonts w:ascii="Courier New" w:hAnsi="Courier New" w:hint="default"/>
      </w:rPr>
    </w:lvl>
    <w:lvl w:ilvl="2" w:tplc="040C0005" w:tentative="1">
      <w:start w:val="1"/>
      <w:numFmt w:val="bullet"/>
      <w:lvlText w:val=""/>
      <w:lvlJc w:val="left"/>
      <w:pPr>
        <w:tabs>
          <w:tab w:val="num" w:pos="3796"/>
        </w:tabs>
        <w:ind w:left="3796" w:hanging="360"/>
      </w:pPr>
      <w:rPr>
        <w:rFonts w:ascii="Wingdings" w:hAnsi="Wingdings" w:hint="default"/>
      </w:rPr>
    </w:lvl>
    <w:lvl w:ilvl="3" w:tplc="040C0001" w:tentative="1">
      <w:start w:val="1"/>
      <w:numFmt w:val="bullet"/>
      <w:lvlText w:val=""/>
      <w:lvlJc w:val="left"/>
      <w:pPr>
        <w:tabs>
          <w:tab w:val="num" w:pos="4516"/>
        </w:tabs>
        <w:ind w:left="4516" w:hanging="360"/>
      </w:pPr>
      <w:rPr>
        <w:rFonts w:ascii="Symbol" w:hAnsi="Symbol" w:hint="default"/>
      </w:rPr>
    </w:lvl>
    <w:lvl w:ilvl="4" w:tplc="040C0003" w:tentative="1">
      <w:start w:val="1"/>
      <w:numFmt w:val="bullet"/>
      <w:lvlText w:val="o"/>
      <w:lvlJc w:val="left"/>
      <w:pPr>
        <w:tabs>
          <w:tab w:val="num" w:pos="5236"/>
        </w:tabs>
        <w:ind w:left="5236" w:hanging="360"/>
      </w:pPr>
      <w:rPr>
        <w:rFonts w:ascii="Courier New" w:hAnsi="Courier New" w:hint="default"/>
      </w:rPr>
    </w:lvl>
    <w:lvl w:ilvl="5" w:tplc="040C0005" w:tentative="1">
      <w:start w:val="1"/>
      <w:numFmt w:val="bullet"/>
      <w:lvlText w:val=""/>
      <w:lvlJc w:val="left"/>
      <w:pPr>
        <w:tabs>
          <w:tab w:val="num" w:pos="5956"/>
        </w:tabs>
        <w:ind w:left="5956" w:hanging="360"/>
      </w:pPr>
      <w:rPr>
        <w:rFonts w:ascii="Wingdings" w:hAnsi="Wingdings" w:hint="default"/>
      </w:rPr>
    </w:lvl>
    <w:lvl w:ilvl="6" w:tplc="040C0001" w:tentative="1">
      <w:start w:val="1"/>
      <w:numFmt w:val="bullet"/>
      <w:lvlText w:val=""/>
      <w:lvlJc w:val="left"/>
      <w:pPr>
        <w:tabs>
          <w:tab w:val="num" w:pos="6676"/>
        </w:tabs>
        <w:ind w:left="6676" w:hanging="360"/>
      </w:pPr>
      <w:rPr>
        <w:rFonts w:ascii="Symbol" w:hAnsi="Symbol" w:hint="default"/>
      </w:rPr>
    </w:lvl>
    <w:lvl w:ilvl="7" w:tplc="040C0003" w:tentative="1">
      <w:start w:val="1"/>
      <w:numFmt w:val="bullet"/>
      <w:lvlText w:val="o"/>
      <w:lvlJc w:val="left"/>
      <w:pPr>
        <w:tabs>
          <w:tab w:val="num" w:pos="7396"/>
        </w:tabs>
        <w:ind w:left="7396" w:hanging="360"/>
      </w:pPr>
      <w:rPr>
        <w:rFonts w:ascii="Courier New" w:hAnsi="Courier New" w:hint="default"/>
      </w:rPr>
    </w:lvl>
    <w:lvl w:ilvl="8" w:tplc="040C0005" w:tentative="1">
      <w:start w:val="1"/>
      <w:numFmt w:val="bullet"/>
      <w:lvlText w:val=""/>
      <w:lvlJc w:val="left"/>
      <w:pPr>
        <w:tabs>
          <w:tab w:val="num" w:pos="8116"/>
        </w:tabs>
        <w:ind w:left="8116" w:hanging="360"/>
      </w:pPr>
      <w:rPr>
        <w:rFonts w:ascii="Wingdings" w:hAnsi="Wingdings" w:hint="default"/>
      </w:rPr>
    </w:lvl>
  </w:abstractNum>
  <w:abstractNum w:abstractNumId="4">
    <w:nsid w:val="23757FF5"/>
    <w:multiLevelType w:val="multilevel"/>
    <w:tmpl w:val="95CC462E"/>
    <w:styleLink w:val="Style2"/>
    <w:lvl w:ilvl="0">
      <w:start w:val="1"/>
      <w:numFmt w:val="decimal"/>
      <w:lvlText w:val="%1."/>
      <w:lvlJc w:val="left"/>
      <w:pPr>
        <w:tabs>
          <w:tab w:val="num" w:pos="431"/>
        </w:tabs>
        <w:ind w:left="432" w:hanging="432"/>
      </w:pPr>
      <w:rPr>
        <w:rFonts w:ascii="Verdana" w:hAnsi="Verdana"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A8F4B81"/>
    <w:multiLevelType w:val="multilevel"/>
    <w:tmpl w:val="D2E4FA44"/>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15516CC"/>
    <w:multiLevelType w:val="hybridMultilevel"/>
    <w:tmpl w:val="D488F4A6"/>
    <w:lvl w:ilvl="0" w:tplc="4E9403E8">
      <w:start w:val="1"/>
      <w:numFmt w:val="bullet"/>
      <w:pStyle w:val="puce"/>
      <w:lvlText w:val="•"/>
      <w:lvlJc w:val="left"/>
      <w:pPr>
        <w:ind w:left="360" w:hanging="360"/>
      </w:pPr>
      <w:rPr>
        <w:rFonts w:ascii="Eurostile" w:hAnsi="Eurostile" w:hint="default"/>
        <w:color w:val="006600"/>
        <w:sz w:val="28"/>
        <w:vertAlign w:val="baseline"/>
      </w:rPr>
    </w:lvl>
    <w:lvl w:ilvl="1" w:tplc="040C0003">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num>
  <w:num w:numId="6">
    <w:abstractNumId w:val="1"/>
  </w:num>
  <w:num w:numId="7">
    <w:abstractNumId w:val="1"/>
  </w:num>
  <w:num w:numId="8">
    <w:abstractNumId w:val="0"/>
  </w:num>
  <w:num w:numId="9">
    <w:abstractNumId w:val="0"/>
  </w:num>
  <w:num w:numId="10">
    <w:abstractNumId w:val="3"/>
  </w:num>
  <w:num w:numId="11">
    <w:abstractNumId w:val="6"/>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72A15"/>
    <w:rsid w:val="00154C07"/>
    <w:rsid w:val="002D0461"/>
    <w:rsid w:val="002F000E"/>
    <w:rsid w:val="003A779C"/>
    <w:rsid w:val="003A78CB"/>
    <w:rsid w:val="003C5747"/>
    <w:rsid w:val="0042591D"/>
    <w:rsid w:val="00537DDD"/>
    <w:rsid w:val="005B7B48"/>
    <w:rsid w:val="00672A15"/>
    <w:rsid w:val="006E3F92"/>
    <w:rsid w:val="008006C3"/>
    <w:rsid w:val="008D6463"/>
    <w:rsid w:val="008E3570"/>
    <w:rsid w:val="009127F5"/>
    <w:rsid w:val="009C24AF"/>
    <w:rsid w:val="009F7699"/>
    <w:rsid w:val="00BA721B"/>
    <w:rsid w:val="00C26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1B"/>
    <w:pPr>
      <w:widowControl w:val="0"/>
      <w:suppressAutoHyphens/>
    </w:pPr>
    <w:rPr>
      <w:kern w:val="1"/>
      <w:sz w:val="24"/>
      <w:szCs w:val="24"/>
      <w:lang w:eastAsia="ar-SA"/>
    </w:rPr>
  </w:style>
  <w:style w:type="paragraph" w:styleId="Titre1">
    <w:name w:val="heading 1"/>
    <w:basedOn w:val="Titre"/>
    <w:next w:val="Corpsdetexte"/>
    <w:link w:val="Titre1Car"/>
    <w:qFormat/>
    <w:rsid w:val="00BA721B"/>
    <w:pPr>
      <w:numPr>
        <w:numId w:val="21"/>
      </w:numPr>
      <w:outlineLvl w:val="0"/>
    </w:pPr>
    <w:rPr>
      <w:b/>
      <w:bCs/>
      <w:sz w:val="32"/>
      <w:szCs w:val="32"/>
    </w:rPr>
  </w:style>
  <w:style w:type="paragraph" w:styleId="Titre2">
    <w:name w:val="heading 2"/>
    <w:basedOn w:val="Titre1"/>
    <w:next w:val="Titre3"/>
    <w:link w:val="Titre2Car"/>
    <w:uiPriority w:val="9"/>
    <w:semiHidden/>
    <w:unhideWhenUsed/>
    <w:qFormat/>
    <w:rsid w:val="0042591D"/>
    <w:pPr>
      <w:keepLines/>
      <w:numPr>
        <w:numId w:val="0"/>
      </w:numPr>
      <w:spacing w:before="200" w:after="0"/>
      <w:outlineLvl w:val="1"/>
    </w:pPr>
    <w:rPr>
      <w:rFonts w:asciiTheme="majorHAnsi" w:eastAsiaTheme="majorEastAsia" w:hAnsiTheme="majorHAnsi" w:cstheme="majorBidi"/>
      <w:color w:val="4F81BD" w:themeColor="accent1"/>
      <w:sz w:val="26"/>
      <w:szCs w:val="26"/>
    </w:rPr>
  </w:style>
  <w:style w:type="paragraph" w:styleId="Titre3">
    <w:name w:val="heading 3"/>
    <w:basedOn w:val="Titre2"/>
    <w:next w:val="Normal"/>
    <w:link w:val="Titre3Car"/>
    <w:uiPriority w:val="9"/>
    <w:semiHidden/>
    <w:unhideWhenUsed/>
    <w:qFormat/>
    <w:rsid w:val="0042591D"/>
    <w:pPr>
      <w:outlineLvl w:val="2"/>
    </w:pPr>
    <w:rPr>
      <w:sz w:val="24"/>
      <w:szCs w:val="24"/>
    </w:rPr>
  </w:style>
  <w:style w:type="paragraph" w:styleId="Titre4">
    <w:name w:val="heading 4"/>
    <w:basedOn w:val="Normal"/>
    <w:next w:val="Normal"/>
    <w:link w:val="Titre4Car"/>
    <w:uiPriority w:val="9"/>
    <w:semiHidden/>
    <w:unhideWhenUsed/>
    <w:qFormat/>
    <w:rsid w:val="0042591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591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2591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2591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2591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259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Normal"/>
    <w:uiPriority w:val="2"/>
    <w:rsid w:val="0042591D"/>
    <w:pPr>
      <w:ind w:left="4253"/>
    </w:pPr>
  </w:style>
  <w:style w:type="character" w:customStyle="1" w:styleId="Titre1Car">
    <w:name w:val="Titre 1 Car"/>
    <w:basedOn w:val="Policepardfaut"/>
    <w:link w:val="Titre1"/>
    <w:rsid w:val="008D6463"/>
    <w:rPr>
      <w:rFonts w:ascii="Arial" w:eastAsia="Lucida Sans Unicode" w:hAnsi="Arial" w:cs="Tahoma"/>
      <w:b/>
      <w:bCs/>
      <w:kern w:val="1"/>
      <w:sz w:val="32"/>
      <w:szCs w:val="32"/>
      <w:lang w:eastAsia="ar-SA"/>
    </w:rPr>
  </w:style>
  <w:style w:type="character" w:customStyle="1" w:styleId="Titre2Car">
    <w:name w:val="Titre 2 Car"/>
    <w:basedOn w:val="Policepardfaut"/>
    <w:link w:val="Titre2"/>
    <w:uiPriority w:val="9"/>
    <w:semiHidden/>
    <w:rsid w:val="008D6463"/>
    <w:rPr>
      <w:rFonts w:asciiTheme="majorHAnsi" w:eastAsiaTheme="majorEastAsia" w:hAnsiTheme="majorHAnsi" w:cstheme="majorBidi"/>
      <w:b/>
      <w:bCs/>
      <w:color w:val="4F81BD" w:themeColor="accent1"/>
      <w:kern w:val="1"/>
      <w:sz w:val="26"/>
      <w:szCs w:val="26"/>
      <w:lang w:eastAsia="ar-SA"/>
    </w:rPr>
  </w:style>
  <w:style w:type="character" w:customStyle="1" w:styleId="Titre3Car">
    <w:name w:val="Titre 3 Car"/>
    <w:basedOn w:val="Policepardfaut"/>
    <w:link w:val="Titre3"/>
    <w:uiPriority w:val="9"/>
    <w:semiHidden/>
    <w:rsid w:val="008D6463"/>
    <w:rPr>
      <w:rFonts w:asciiTheme="majorHAnsi" w:eastAsiaTheme="majorEastAsia" w:hAnsiTheme="majorHAnsi" w:cstheme="majorBidi"/>
      <w:b/>
      <w:bCs/>
      <w:color w:val="4F81BD" w:themeColor="accent1"/>
      <w:kern w:val="1"/>
      <w:sz w:val="24"/>
      <w:szCs w:val="24"/>
      <w:lang w:eastAsia="ar-SA"/>
    </w:rPr>
  </w:style>
  <w:style w:type="paragraph" w:styleId="TM1">
    <w:name w:val="toc 1"/>
    <w:basedOn w:val="Normal"/>
    <w:next w:val="Normal"/>
    <w:autoRedefine/>
    <w:uiPriority w:val="39"/>
    <w:unhideWhenUsed/>
    <w:rsid w:val="0042591D"/>
    <w:pPr>
      <w:tabs>
        <w:tab w:val="left" w:pos="426"/>
        <w:tab w:val="right" w:leader="dot" w:pos="8494"/>
      </w:tabs>
      <w:spacing w:before="360" w:after="360"/>
    </w:pPr>
    <w:rPr>
      <w:b/>
      <w:caps/>
      <w:noProof/>
    </w:rPr>
  </w:style>
  <w:style w:type="paragraph" w:styleId="TM2">
    <w:name w:val="toc 2"/>
    <w:basedOn w:val="Normal"/>
    <w:next w:val="Normal"/>
    <w:autoRedefine/>
    <w:uiPriority w:val="39"/>
    <w:unhideWhenUsed/>
    <w:rsid w:val="0042591D"/>
    <w:pPr>
      <w:tabs>
        <w:tab w:val="right" w:leader="dot" w:pos="8494"/>
      </w:tabs>
      <w:ind w:left="851" w:hanging="425"/>
    </w:pPr>
    <w:rPr>
      <w:smallCaps/>
      <w:noProof/>
      <w:sz w:val="20"/>
    </w:rPr>
  </w:style>
  <w:style w:type="paragraph" w:styleId="TM3">
    <w:name w:val="toc 3"/>
    <w:basedOn w:val="Normal"/>
    <w:next w:val="Normal"/>
    <w:autoRedefine/>
    <w:uiPriority w:val="39"/>
    <w:unhideWhenUsed/>
    <w:rsid w:val="0042591D"/>
    <w:pPr>
      <w:tabs>
        <w:tab w:val="left" w:pos="1418"/>
        <w:tab w:val="right" w:leader="dot" w:pos="8494"/>
      </w:tabs>
      <w:ind w:left="851"/>
    </w:pPr>
    <w:rPr>
      <w:i/>
      <w:sz w:val="18"/>
    </w:rPr>
  </w:style>
  <w:style w:type="paragraph" w:customStyle="1" w:styleId="puce">
    <w:name w:val="puce"/>
    <w:basedOn w:val="Normal"/>
    <w:uiPriority w:val="2"/>
    <w:rsid w:val="0042591D"/>
    <w:pPr>
      <w:numPr>
        <w:numId w:val="11"/>
      </w:numPr>
    </w:pPr>
    <w:rPr>
      <w:szCs w:val="20"/>
    </w:rPr>
  </w:style>
  <w:style w:type="paragraph" w:styleId="Citation">
    <w:name w:val="Quote"/>
    <w:basedOn w:val="Normal"/>
    <w:next w:val="Normal"/>
    <w:link w:val="CitationCar"/>
    <w:uiPriority w:val="29"/>
    <w:qFormat/>
    <w:rsid w:val="0042591D"/>
    <w:rPr>
      <w:i/>
      <w:iCs/>
      <w:color w:val="000000" w:themeColor="text1"/>
    </w:rPr>
  </w:style>
  <w:style w:type="character" w:customStyle="1" w:styleId="CitationCar">
    <w:name w:val="Citation Car"/>
    <w:basedOn w:val="Policepardfaut"/>
    <w:link w:val="Citation"/>
    <w:uiPriority w:val="29"/>
    <w:rsid w:val="0042591D"/>
    <w:rPr>
      <w:rFonts w:eastAsia="Lucida Sans Unicode"/>
      <w:i/>
      <w:iCs/>
      <w:color w:val="000000" w:themeColor="text1"/>
      <w:kern w:val="1"/>
      <w:sz w:val="24"/>
      <w:szCs w:val="24"/>
      <w:lang w:eastAsia="ar-SA"/>
    </w:rPr>
  </w:style>
  <w:style w:type="paragraph" w:styleId="Corpsdetexte">
    <w:name w:val="Body Text"/>
    <w:basedOn w:val="Normal"/>
    <w:link w:val="CorpsdetexteCar"/>
    <w:rsid w:val="0042591D"/>
    <w:pPr>
      <w:spacing w:before="60" w:after="120"/>
    </w:pPr>
    <w:rPr>
      <w:rFonts w:ascii="Arial" w:hAnsi="Arial" w:cs="Arial"/>
    </w:rPr>
  </w:style>
  <w:style w:type="character" w:customStyle="1" w:styleId="CorpsdetexteCar">
    <w:name w:val="Corps de texte Car"/>
    <w:basedOn w:val="Policepardfaut"/>
    <w:link w:val="Corpsdetexte"/>
    <w:rsid w:val="0042591D"/>
    <w:rPr>
      <w:rFonts w:ascii="Arial" w:hAnsi="Arial" w:cs="Arial"/>
      <w:lang w:eastAsia="fr-FR"/>
    </w:rPr>
  </w:style>
  <w:style w:type="character" w:styleId="lev">
    <w:name w:val="Strong"/>
    <w:basedOn w:val="Policepardfaut"/>
    <w:uiPriority w:val="22"/>
    <w:qFormat/>
    <w:rsid w:val="0042591D"/>
    <w:rPr>
      <w:b/>
      <w:bCs/>
    </w:rPr>
  </w:style>
  <w:style w:type="paragraph" w:styleId="En-tte">
    <w:name w:val="header"/>
    <w:basedOn w:val="Normal"/>
    <w:link w:val="En-tteCar"/>
    <w:uiPriority w:val="99"/>
    <w:unhideWhenUsed/>
    <w:rsid w:val="0042591D"/>
    <w:pPr>
      <w:tabs>
        <w:tab w:val="center" w:pos="4536"/>
        <w:tab w:val="right" w:pos="9072"/>
      </w:tabs>
      <w:jc w:val="center"/>
    </w:pPr>
  </w:style>
  <w:style w:type="character" w:customStyle="1" w:styleId="En-tteCar">
    <w:name w:val="En-tête Car"/>
    <w:basedOn w:val="Policepardfaut"/>
    <w:link w:val="En-tte"/>
    <w:uiPriority w:val="99"/>
    <w:rsid w:val="0042591D"/>
    <w:rPr>
      <w:rFonts w:ascii="Eurostile" w:hAnsi="Eurostile" w:cs="Times New Roman"/>
      <w:bCs/>
      <w:lang w:eastAsia="fr-FR"/>
    </w:rPr>
  </w:style>
  <w:style w:type="paragraph" w:styleId="En-ttedetabledesmatires">
    <w:name w:val="TOC Heading"/>
    <w:basedOn w:val="Titre1"/>
    <w:next w:val="Normal"/>
    <w:uiPriority w:val="39"/>
    <w:semiHidden/>
    <w:unhideWhenUsed/>
    <w:qFormat/>
    <w:rsid w:val="0042591D"/>
    <w:pPr>
      <w:keepLines/>
      <w:numPr>
        <w:numId w:val="0"/>
      </w:numPr>
      <w:spacing w:before="480" w:after="0"/>
      <w:outlineLvl w:val="9"/>
    </w:pPr>
    <w:rPr>
      <w:rFonts w:asciiTheme="majorHAnsi" w:eastAsiaTheme="majorEastAsia" w:hAnsiTheme="majorHAnsi" w:cstheme="majorBidi"/>
      <w:color w:val="365F91" w:themeColor="accent1" w:themeShade="BF"/>
      <w:sz w:val="28"/>
      <w:szCs w:val="28"/>
    </w:rPr>
  </w:style>
  <w:style w:type="paragraph" w:styleId="Explorateurdedocuments">
    <w:name w:val="Document Map"/>
    <w:basedOn w:val="Normal"/>
    <w:link w:val="ExplorateurdedocumentsCar"/>
    <w:uiPriority w:val="99"/>
    <w:semiHidden/>
    <w:unhideWhenUsed/>
    <w:rsid w:val="004259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2591D"/>
    <w:rPr>
      <w:rFonts w:ascii="Tahoma" w:hAnsi="Tahoma" w:cs="Tahoma"/>
      <w:bCs/>
      <w:sz w:val="16"/>
      <w:szCs w:val="16"/>
      <w:lang w:eastAsia="fr-FR"/>
    </w:rPr>
  </w:style>
  <w:style w:type="table" w:styleId="Grilledutableau">
    <w:name w:val="Table Grid"/>
    <w:basedOn w:val="TableauNormal"/>
    <w:uiPriority w:val="59"/>
    <w:rsid w:val="004259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ex1">
    <w:name w:val="index 1"/>
    <w:basedOn w:val="Normal"/>
    <w:rsid w:val="0042591D"/>
    <w:pPr>
      <w:spacing w:before="240"/>
    </w:pPr>
    <w:rPr>
      <w:rFonts w:ascii="Gill Sans MT" w:hAnsi="Gill Sans MT"/>
      <w:lang w:bidi="he-IL"/>
    </w:rPr>
  </w:style>
  <w:style w:type="character" w:styleId="Lienhypertexte">
    <w:name w:val="Hyperlink"/>
    <w:basedOn w:val="Policepardfaut"/>
    <w:uiPriority w:val="99"/>
    <w:unhideWhenUsed/>
    <w:rsid w:val="0042591D"/>
    <w:rPr>
      <w:color w:val="0000FF" w:themeColor="hyperlink"/>
      <w:u w:val="single"/>
    </w:rPr>
  </w:style>
  <w:style w:type="paragraph" w:customStyle="1" w:styleId="Liste1">
    <w:name w:val="Liste 1"/>
    <w:basedOn w:val="Normal"/>
    <w:rsid w:val="0042591D"/>
    <w:pPr>
      <w:autoSpaceDE w:val="0"/>
      <w:autoSpaceDN w:val="0"/>
      <w:spacing w:before="120"/>
      <w:ind w:left="851" w:hanging="284"/>
    </w:pPr>
    <w:rPr>
      <w:rFonts w:ascii="Arial" w:hAnsi="Arial" w:cs="Arial"/>
      <w:i/>
      <w:iCs/>
    </w:rPr>
  </w:style>
  <w:style w:type="paragraph" w:styleId="Listenumros3">
    <w:name w:val="List Number 3"/>
    <w:basedOn w:val="Normal"/>
    <w:rsid w:val="0042591D"/>
    <w:pPr>
      <w:numPr>
        <w:numId w:val="7"/>
      </w:numPr>
      <w:spacing w:before="120"/>
      <w:ind w:right="612"/>
    </w:pPr>
    <w:rPr>
      <w:rFonts w:ascii="Gill Sans MT" w:hAnsi="Gill Sans MT"/>
      <w:lang w:bidi="he-IL"/>
    </w:rPr>
  </w:style>
  <w:style w:type="paragraph" w:styleId="Listenumros4">
    <w:name w:val="List Number 4"/>
    <w:basedOn w:val="Normal"/>
    <w:rsid w:val="0042591D"/>
    <w:pPr>
      <w:numPr>
        <w:numId w:val="9"/>
      </w:numPr>
      <w:spacing w:before="120"/>
      <w:ind w:right="612"/>
    </w:pPr>
    <w:rPr>
      <w:rFonts w:ascii="Gill Sans MT" w:hAnsi="Gill Sans MT"/>
      <w:lang w:bidi="he-IL"/>
    </w:rPr>
  </w:style>
  <w:style w:type="paragraph" w:styleId="Pieddepage">
    <w:name w:val="footer"/>
    <w:basedOn w:val="Normal"/>
    <w:link w:val="PieddepageCar"/>
    <w:semiHidden/>
    <w:rsid w:val="0042591D"/>
    <w:pPr>
      <w:pBdr>
        <w:top w:val="single" w:sz="12" w:space="20" w:color="auto"/>
      </w:pBdr>
      <w:tabs>
        <w:tab w:val="left" w:pos="2580"/>
        <w:tab w:val="left" w:pos="5025"/>
      </w:tabs>
      <w:spacing w:line="240" w:lineRule="exact"/>
      <w:ind w:left="-1418" w:right="-1418"/>
      <w:jc w:val="center"/>
    </w:pPr>
    <w:rPr>
      <w:rFonts w:ascii="Papyrus" w:hAnsi="Papyrus"/>
      <w:b/>
    </w:rPr>
  </w:style>
  <w:style w:type="character" w:customStyle="1" w:styleId="PieddepageCar">
    <w:name w:val="Pied de page Car"/>
    <w:basedOn w:val="Policepardfaut"/>
    <w:link w:val="Pieddepage"/>
    <w:semiHidden/>
    <w:rsid w:val="0042591D"/>
    <w:rPr>
      <w:rFonts w:ascii="Papyrus" w:hAnsi="Papyrus" w:cs="Times New Roman"/>
      <w:b/>
      <w:bCs/>
      <w:szCs w:val="24"/>
      <w:lang w:eastAsia="fr-FR"/>
    </w:rPr>
  </w:style>
  <w:style w:type="paragraph" w:customStyle="1" w:styleId="Liste10">
    <w:name w:val="Liste1"/>
    <w:basedOn w:val="Normal"/>
    <w:rsid w:val="0042591D"/>
    <w:pPr>
      <w:autoSpaceDE w:val="0"/>
      <w:autoSpaceDN w:val="0"/>
      <w:ind w:left="568" w:hanging="284"/>
    </w:pPr>
    <w:rPr>
      <w:rFonts w:ascii="Arial" w:hAnsi="Arial" w:cs="Arial"/>
      <w:i/>
      <w:iCs/>
      <w:noProof/>
      <w:lang w:val="en-US"/>
    </w:rPr>
  </w:style>
  <w:style w:type="character" w:styleId="Numrodepage">
    <w:name w:val="page number"/>
    <w:basedOn w:val="Policepardfaut"/>
    <w:semiHidden/>
    <w:rsid w:val="0042591D"/>
  </w:style>
  <w:style w:type="paragraph" w:styleId="Paragraphedeliste">
    <w:name w:val="List Paragraph"/>
    <w:basedOn w:val="Normal"/>
    <w:uiPriority w:val="34"/>
    <w:qFormat/>
    <w:rsid w:val="0042591D"/>
    <w:pPr>
      <w:ind w:left="720"/>
      <w:contextualSpacing/>
    </w:pPr>
  </w:style>
  <w:style w:type="paragraph" w:customStyle="1" w:styleId="RedTxt">
    <w:name w:val="RedTxt"/>
    <w:basedOn w:val="Normal"/>
    <w:rsid w:val="0042591D"/>
    <w:pPr>
      <w:keepLines/>
      <w:autoSpaceDE w:val="0"/>
      <w:autoSpaceDN w:val="0"/>
      <w:adjustRightInd w:val="0"/>
    </w:pPr>
    <w:rPr>
      <w:rFonts w:ascii="Arial" w:hAnsi="Arial" w:cs="Arial"/>
      <w:sz w:val="18"/>
      <w:szCs w:val="18"/>
    </w:rPr>
  </w:style>
  <w:style w:type="paragraph" w:customStyle="1" w:styleId="retrait">
    <w:name w:val="retrait"/>
    <w:basedOn w:val="puce"/>
    <w:semiHidden/>
    <w:rsid w:val="0042591D"/>
    <w:pPr>
      <w:numPr>
        <w:numId w:val="0"/>
      </w:numPr>
      <w:ind w:left="567"/>
    </w:pPr>
  </w:style>
  <w:style w:type="paragraph" w:styleId="Sansinterligne">
    <w:name w:val="No Spacing"/>
    <w:uiPriority w:val="1"/>
    <w:qFormat/>
    <w:rsid w:val="0042591D"/>
    <w:pPr>
      <w:widowControl w:val="0"/>
      <w:suppressAutoHyphens/>
    </w:pPr>
    <w:rPr>
      <w:kern w:val="1"/>
      <w:sz w:val="24"/>
      <w:szCs w:val="24"/>
      <w:lang w:eastAsia="ar-SA"/>
    </w:rPr>
  </w:style>
  <w:style w:type="paragraph" w:customStyle="1" w:styleId="Style1">
    <w:name w:val="Style1"/>
    <w:basedOn w:val="Citation"/>
    <w:uiPriority w:val="99"/>
    <w:rsid w:val="0042591D"/>
  </w:style>
  <w:style w:type="numbering" w:customStyle="1" w:styleId="Style2">
    <w:name w:val="Style2"/>
    <w:uiPriority w:val="99"/>
    <w:rsid w:val="0042591D"/>
    <w:pPr>
      <w:numPr>
        <w:numId w:val="12"/>
      </w:numPr>
    </w:pPr>
  </w:style>
  <w:style w:type="paragraph" w:styleId="Textedebulles">
    <w:name w:val="Balloon Text"/>
    <w:basedOn w:val="Normal"/>
    <w:link w:val="TextedebullesCar"/>
    <w:uiPriority w:val="99"/>
    <w:semiHidden/>
    <w:unhideWhenUsed/>
    <w:rsid w:val="0042591D"/>
    <w:rPr>
      <w:rFonts w:ascii="Tahoma" w:hAnsi="Tahoma" w:cs="Tahoma"/>
      <w:sz w:val="16"/>
      <w:szCs w:val="16"/>
    </w:rPr>
  </w:style>
  <w:style w:type="character" w:customStyle="1" w:styleId="TextedebullesCar">
    <w:name w:val="Texte de bulles Car"/>
    <w:basedOn w:val="Policepardfaut"/>
    <w:link w:val="Textedebulles"/>
    <w:uiPriority w:val="99"/>
    <w:semiHidden/>
    <w:rsid w:val="0042591D"/>
    <w:rPr>
      <w:rFonts w:ascii="Tahoma" w:hAnsi="Tahoma" w:cs="Tahoma"/>
      <w:bCs/>
      <w:sz w:val="16"/>
      <w:szCs w:val="16"/>
      <w:lang w:eastAsia="fr-FR"/>
    </w:rPr>
  </w:style>
  <w:style w:type="character" w:styleId="Textedelespacerserv">
    <w:name w:val="Placeholder Text"/>
    <w:basedOn w:val="Policepardfaut"/>
    <w:uiPriority w:val="99"/>
    <w:semiHidden/>
    <w:rsid w:val="0042591D"/>
    <w:rPr>
      <w:color w:val="808080"/>
    </w:rPr>
  </w:style>
  <w:style w:type="character" w:customStyle="1" w:styleId="Titre4Car">
    <w:name w:val="Titre 4 Car"/>
    <w:basedOn w:val="Policepardfaut"/>
    <w:link w:val="Titre4"/>
    <w:uiPriority w:val="9"/>
    <w:semiHidden/>
    <w:rsid w:val="0042591D"/>
    <w:rPr>
      <w:rFonts w:asciiTheme="majorHAnsi" w:eastAsiaTheme="majorEastAsia" w:hAnsiTheme="majorHAnsi" w:cstheme="majorBidi"/>
      <w:b/>
      <w:bCs/>
      <w:i/>
      <w:iCs/>
      <w:color w:val="4F81BD" w:themeColor="accent1"/>
      <w:kern w:val="1"/>
      <w:sz w:val="24"/>
      <w:szCs w:val="24"/>
      <w:lang w:eastAsia="ar-SA"/>
    </w:rPr>
  </w:style>
  <w:style w:type="character" w:customStyle="1" w:styleId="Titre5Car">
    <w:name w:val="Titre 5 Car"/>
    <w:basedOn w:val="Policepardfaut"/>
    <w:link w:val="Titre5"/>
    <w:uiPriority w:val="9"/>
    <w:semiHidden/>
    <w:rsid w:val="0042591D"/>
    <w:rPr>
      <w:rFonts w:asciiTheme="majorHAnsi" w:eastAsiaTheme="majorEastAsia" w:hAnsiTheme="majorHAnsi" w:cstheme="majorBidi"/>
      <w:color w:val="243F60" w:themeColor="accent1" w:themeShade="7F"/>
      <w:kern w:val="1"/>
      <w:sz w:val="24"/>
      <w:szCs w:val="24"/>
      <w:lang w:eastAsia="ar-SA"/>
    </w:rPr>
  </w:style>
  <w:style w:type="character" w:customStyle="1" w:styleId="Titre6Car">
    <w:name w:val="Titre 6 Car"/>
    <w:basedOn w:val="Policepardfaut"/>
    <w:link w:val="Titre6"/>
    <w:uiPriority w:val="9"/>
    <w:semiHidden/>
    <w:rsid w:val="0042591D"/>
    <w:rPr>
      <w:rFonts w:asciiTheme="majorHAnsi" w:eastAsiaTheme="majorEastAsia" w:hAnsiTheme="majorHAnsi" w:cstheme="majorBidi"/>
      <w:i/>
      <w:iCs/>
      <w:color w:val="243F60" w:themeColor="accent1" w:themeShade="7F"/>
      <w:kern w:val="1"/>
      <w:sz w:val="24"/>
      <w:szCs w:val="24"/>
      <w:lang w:eastAsia="ar-SA"/>
    </w:rPr>
  </w:style>
  <w:style w:type="character" w:customStyle="1" w:styleId="Titre7Car">
    <w:name w:val="Titre 7 Car"/>
    <w:basedOn w:val="Policepardfaut"/>
    <w:link w:val="Titre7"/>
    <w:uiPriority w:val="9"/>
    <w:semiHidden/>
    <w:rsid w:val="0042591D"/>
    <w:rPr>
      <w:rFonts w:asciiTheme="majorHAnsi" w:eastAsiaTheme="majorEastAsia" w:hAnsiTheme="majorHAnsi" w:cstheme="majorBidi"/>
      <w:i/>
      <w:iCs/>
      <w:color w:val="404040" w:themeColor="text1" w:themeTint="BF"/>
      <w:kern w:val="1"/>
      <w:sz w:val="24"/>
      <w:szCs w:val="24"/>
      <w:lang w:eastAsia="ar-SA"/>
    </w:rPr>
  </w:style>
  <w:style w:type="character" w:customStyle="1" w:styleId="Titre8Car">
    <w:name w:val="Titre 8 Car"/>
    <w:basedOn w:val="Policepardfaut"/>
    <w:link w:val="Titre8"/>
    <w:uiPriority w:val="9"/>
    <w:semiHidden/>
    <w:rsid w:val="0042591D"/>
    <w:rPr>
      <w:rFonts w:asciiTheme="majorHAnsi" w:eastAsiaTheme="majorEastAsia" w:hAnsiTheme="majorHAnsi" w:cstheme="majorBidi"/>
      <w:color w:val="404040" w:themeColor="text1" w:themeTint="BF"/>
      <w:kern w:val="1"/>
      <w:lang w:eastAsia="ar-SA"/>
    </w:rPr>
  </w:style>
  <w:style w:type="character" w:customStyle="1" w:styleId="Titre9Car">
    <w:name w:val="Titre 9 Car"/>
    <w:basedOn w:val="Policepardfaut"/>
    <w:link w:val="Titre9"/>
    <w:uiPriority w:val="9"/>
    <w:semiHidden/>
    <w:rsid w:val="0042591D"/>
    <w:rPr>
      <w:rFonts w:asciiTheme="majorHAnsi" w:eastAsiaTheme="majorEastAsia" w:hAnsiTheme="majorHAnsi" w:cstheme="majorBidi"/>
      <w:i/>
      <w:iCs/>
      <w:color w:val="404040" w:themeColor="text1" w:themeTint="BF"/>
      <w:kern w:val="1"/>
      <w:lang w:eastAsia="ar-SA"/>
    </w:rPr>
  </w:style>
  <w:style w:type="paragraph" w:styleId="TM4">
    <w:name w:val="toc 4"/>
    <w:basedOn w:val="Normal"/>
    <w:next w:val="Normal"/>
    <w:autoRedefine/>
    <w:uiPriority w:val="39"/>
    <w:unhideWhenUsed/>
    <w:rsid w:val="0042591D"/>
    <w:rPr>
      <w:rFonts w:asciiTheme="minorHAnsi" w:hAnsiTheme="minorHAnsi"/>
    </w:rPr>
  </w:style>
  <w:style w:type="paragraph" w:styleId="TM5">
    <w:name w:val="toc 5"/>
    <w:basedOn w:val="Normal"/>
    <w:next w:val="Normal"/>
    <w:autoRedefine/>
    <w:uiPriority w:val="39"/>
    <w:unhideWhenUsed/>
    <w:rsid w:val="0042591D"/>
    <w:rPr>
      <w:rFonts w:asciiTheme="minorHAnsi" w:hAnsiTheme="minorHAnsi"/>
    </w:rPr>
  </w:style>
  <w:style w:type="paragraph" w:styleId="TM6">
    <w:name w:val="toc 6"/>
    <w:basedOn w:val="Normal"/>
    <w:next w:val="Normal"/>
    <w:autoRedefine/>
    <w:uiPriority w:val="39"/>
    <w:unhideWhenUsed/>
    <w:rsid w:val="0042591D"/>
    <w:rPr>
      <w:rFonts w:asciiTheme="minorHAnsi" w:hAnsiTheme="minorHAnsi"/>
    </w:rPr>
  </w:style>
  <w:style w:type="paragraph" w:styleId="TM7">
    <w:name w:val="toc 7"/>
    <w:basedOn w:val="Normal"/>
    <w:next w:val="Normal"/>
    <w:autoRedefine/>
    <w:uiPriority w:val="39"/>
    <w:unhideWhenUsed/>
    <w:rsid w:val="0042591D"/>
    <w:rPr>
      <w:rFonts w:asciiTheme="minorHAnsi" w:hAnsiTheme="minorHAnsi"/>
    </w:rPr>
  </w:style>
  <w:style w:type="paragraph" w:styleId="TM8">
    <w:name w:val="toc 8"/>
    <w:basedOn w:val="Normal"/>
    <w:next w:val="Normal"/>
    <w:autoRedefine/>
    <w:uiPriority w:val="39"/>
    <w:unhideWhenUsed/>
    <w:rsid w:val="0042591D"/>
    <w:rPr>
      <w:rFonts w:asciiTheme="minorHAnsi" w:hAnsiTheme="minorHAnsi"/>
    </w:rPr>
  </w:style>
  <w:style w:type="paragraph" w:styleId="TM9">
    <w:name w:val="toc 9"/>
    <w:basedOn w:val="Normal"/>
    <w:next w:val="Normal"/>
    <w:autoRedefine/>
    <w:uiPriority w:val="39"/>
    <w:unhideWhenUsed/>
    <w:rsid w:val="0042591D"/>
    <w:rPr>
      <w:rFonts w:asciiTheme="minorHAnsi" w:hAnsiTheme="minorHAnsi"/>
    </w:rPr>
  </w:style>
  <w:style w:type="paragraph" w:styleId="Titre">
    <w:name w:val="Title"/>
    <w:basedOn w:val="Normal"/>
    <w:next w:val="Corpsdetexte"/>
    <w:link w:val="TitreCar"/>
    <w:qFormat/>
    <w:rsid w:val="00BA721B"/>
    <w:pPr>
      <w:keepNext/>
      <w:spacing w:before="240" w:after="120"/>
    </w:pPr>
    <w:rPr>
      <w:rFonts w:ascii="Arial" w:hAnsi="Arial" w:cs="Tahoma"/>
      <w:sz w:val="28"/>
      <w:szCs w:val="28"/>
    </w:rPr>
  </w:style>
  <w:style w:type="character" w:customStyle="1" w:styleId="TitreCar">
    <w:name w:val="Titre Car"/>
    <w:basedOn w:val="Policepardfaut"/>
    <w:link w:val="Titre"/>
    <w:rsid w:val="00BA721B"/>
    <w:rPr>
      <w:rFonts w:ascii="Arial" w:eastAsia="Lucida Sans Unicode" w:hAnsi="Arial" w:cs="Tahoma"/>
      <w:kern w:val="1"/>
      <w:sz w:val="28"/>
      <w:szCs w:val="28"/>
      <w:lang w:eastAsia="ar-SA"/>
    </w:rPr>
  </w:style>
  <w:style w:type="paragraph" w:styleId="Sous-titre">
    <w:name w:val="Subtitle"/>
    <w:basedOn w:val="Normal"/>
    <w:next w:val="Corpsdetexte"/>
    <w:link w:val="Sous-titreCar"/>
    <w:qFormat/>
    <w:rsid w:val="00BA721B"/>
    <w:pPr>
      <w:keepNext/>
      <w:spacing w:before="240" w:after="120"/>
      <w:jc w:val="center"/>
    </w:pPr>
    <w:rPr>
      <w:rFonts w:ascii="Arial" w:hAnsi="Arial" w:cs="Tahoma"/>
      <w:i/>
      <w:iCs/>
      <w:sz w:val="28"/>
      <w:szCs w:val="28"/>
    </w:rPr>
  </w:style>
  <w:style w:type="character" w:customStyle="1" w:styleId="Sous-titreCar">
    <w:name w:val="Sous-titre Car"/>
    <w:basedOn w:val="Policepardfaut"/>
    <w:link w:val="Sous-titre"/>
    <w:rsid w:val="00BA721B"/>
    <w:rPr>
      <w:rFonts w:ascii="Arial" w:eastAsia="Lucida Sans Unicode" w:hAnsi="Arial" w:cs="Tahoma"/>
      <w:i/>
      <w:iCs/>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dgrivelet</dc:creator>
  <cp:lastModifiedBy>dgrivelet</cp:lastModifiedBy>
  <cp:revision>7</cp:revision>
  <dcterms:created xsi:type="dcterms:W3CDTF">2011-10-17T09:34:00Z</dcterms:created>
  <dcterms:modified xsi:type="dcterms:W3CDTF">2011-10-17T10:08:00Z</dcterms:modified>
</cp:coreProperties>
</file>