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65" w:rsidRPr="00CD54F5" w:rsidRDefault="007A1D74">
      <w:r>
        <w:rPr>
          <w:noProof/>
          <w:lang w:eastAsia="fr-FR"/>
        </w:rPr>
        <w:drawing>
          <wp:inline distT="0" distB="0" distL="0" distR="0">
            <wp:extent cx="942975" cy="314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F5" w:rsidRPr="00CD54F5" w:rsidRDefault="00CD54F5" w:rsidP="00CD54F5">
      <w:pPr>
        <w:pStyle w:val="Titre1"/>
        <w:jc w:val="center"/>
        <w:rPr>
          <w:rFonts w:ascii="Calibri" w:hAnsi="Calibri"/>
          <w:sz w:val="28"/>
        </w:rPr>
      </w:pPr>
      <w:r w:rsidRPr="00CD54F5">
        <w:rPr>
          <w:rFonts w:ascii="Calibri" w:hAnsi="Calibri"/>
          <w:sz w:val="28"/>
        </w:rPr>
        <w:t xml:space="preserve">PROPOSITION DE STAGE </w:t>
      </w:r>
      <w:bookmarkStart w:id="0" w:name="_GoBack"/>
      <w:bookmarkEnd w:id="0"/>
    </w:p>
    <w:p w:rsidR="00CD54F5" w:rsidRPr="00CD54F5" w:rsidRDefault="00CD54F5" w:rsidP="00001A36">
      <w:pPr>
        <w:spacing w:after="120"/>
      </w:pPr>
    </w:p>
    <w:p w:rsidR="00CD54F5" w:rsidRPr="00DF47BE" w:rsidRDefault="00CD54F5" w:rsidP="00DF47BE">
      <w:pPr>
        <w:ind w:left="2124" w:hanging="2124"/>
        <w:jc w:val="both"/>
      </w:pPr>
      <w:r w:rsidRPr="00CD54F5">
        <w:rPr>
          <w:b/>
          <w:u w:val="single"/>
        </w:rPr>
        <w:t>Entreprise</w:t>
      </w:r>
      <w:r w:rsidRPr="00CD54F5">
        <w:t xml:space="preserve"> : </w:t>
      </w:r>
      <w:r w:rsidRPr="00CD54F5">
        <w:tab/>
      </w:r>
      <w:r w:rsidR="00FA2B3A">
        <w:t>Ouest</w:t>
      </w:r>
      <w:r w:rsidRPr="00FA2B3A">
        <w:t>-France,</w:t>
      </w:r>
      <w:r w:rsidRPr="00DF47BE">
        <w:rPr>
          <w:b/>
        </w:rPr>
        <w:t xml:space="preserve"> 1</w:t>
      </w:r>
      <w:r w:rsidRPr="00DF47BE">
        <w:rPr>
          <w:b/>
          <w:vertAlign w:val="superscript"/>
        </w:rPr>
        <w:t>er</w:t>
      </w:r>
      <w:r w:rsidRPr="00DF47BE">
        <w:rPr>
          <w:b/>
        </w:rPr>
        <w:t>quotidien fr</w:t>
      </w:r>
      <w:r w:rsidR="00DF47BE" w:rsidRPr="00DF47BE">
        <w:rPr>
          <w:b/>
        </w:rPr>
        <w:t xml:space="preserve">ançais </w:t>
      </w:r>
      <w:r w:rsidR="007A1D74">
        <w:t>avec une diffusion de 74</w:t>
      </w:r>
      <w:r w:rsidR="00DF47BE" w:rsidRPr="00DF47BE">
        <w:t>0 </w:t>
      </w:r>
      <w:r w:rsidRPr="00DF47BE">
        <w:t>000</w:t>
      </w:r>
      <w:r w:rsidR="00DF47BE" w:rsidRPr="00DF47BE">
        <w:t xml:space="preserve"> </w:t>
      </w:r>
      <w:r w:rsidRPr="00DF47BE">
        <w:t>exemplaires par jour, distribue des produits via des grossistes spécialisés (dépositaires) assurant eux-mêmes la</w:t>
      </w:r>
      <w:r w:rsidR="00DF47BE">
        <w:t xml:space="preserve"> livraison à un réseau de diffuseurs</w:t>
      </w:r>
      <w:r w:rsidRPr="00DF47BE">
        <w:t xml:space="preserve"> </w:t>
      </w:r>
      <w:r w:rsidR="00DF47BE">
        <w:t>et d’abonnés.</w:t>
      </w:r>
    </w:p>
    <w:p w:rsidR="00CD54F5" w:rsidRPr="00CD54F5" w:rsidRDefault="00CD54F5" w:rsidP="00001A36">
      <w:pPr>
        <w:spacing w:after="120"/>
      </w:pPr>
    </w:p>
    <w:p w:rsidR="00CD54F5" w:rsidRPr="00DF47BE" w:rsidRDefault="00CD54F5" w:rsidP="00CD54F5">
      <w:pPr>
        <w:ind w:left="2124" w:hanging="2124"/>
        <w:jc w:val="both"/>
        <w:rPr>
          <w:b/>
        </w:rPr>
      </w:pPr>
      <w:r w:rsidRPr="00CD54F5">
        <w:rPr>
          <w:b/>
          <w:u w:val="single"/>
        </w:rPr>
        <w:t>Thème du stage</w:t>
      </w:r>
      <w:r w:rsidRPr="00CD54F5">
        <w:t xml:space="preserve"> : </w:t>
      </w:r>
      <w:r w:rsidRPr="00CD54F5">
        <w:tab/>
      </w:r>
      <w:r w:rsidR="00DF47BE" w:rsidRPr="00DF47BE">
        <w:rPr>
          <w:b/>
        </w:rPr>
        <w:t xml:space="preserve">Au sein de la Direction des Ventes </w:t>
      </w:r>
      <w:r w:rsidRPr="00DF47BE">
        <w:rPr>
          <w:b/>
        </w:rPr>
        <w:t xml:space="preserve">du Finistère et </w:t>
      </w:r>
      <w:r w:rsidR="00DF47BE" w:rsidRPr="00DF47BE">
        <w:rPr>
          <w:b/>
        </w:rPr>
        <w:t xml:space="preserve">sous la responsabilité </w:t>
      </w:r>
      <w:r w:rsidR="0081719D">
        <w:rPr>
          <w:b/>
        </w:rPr>
        <w:t>du</w:t>
      </w:r>
      <w:r w:rsidRPr="00DF47BE">
        <w:rPr>
          <w:b/>
        </w:rPr>
        <w:t xml:space="preserve"> </w:t>
      </w:r>
      <w:r w:rsidR="0081719D">
        <w:rPr>
          <w:b/>
        </w:rPr>
        <w:t>Conseiller Qualité Distribution</w:t>
      </w:r>
      <w:r w:rsidRPr="00DF47BE">
        <w:rPr>
          <w:b/>
        </w:rPr>
        <w:t xml:space="preserve">, le stagiaire </w:t>
      </w:r>
      <w:r w:rsidR="00DF47BE">
        <w:rPr>
          <w:b/>
        </w:rPr>
        <w:t>assurera les missions suivantes</w:t>
      </w:r>
      <w:r w:rsidRPr="00DF47BE">
        <w:rPr>
          <w:b/>
        </w:rPr>
        <w:t xml:space="preserve"> :</w:t>
      </w:r>
    </w:p>
    <w:p w:rsidR="007A1D74" w:rsidRDefault="007A1D74" w:rsidP="00AD3A3A">
      <w:pPr>
        <w:pStyle w:val="Paragraphedeliste"/>
        <w:numPr>
          <w:ilvl w:val="0"/>
          <w:numId w:val="1"/>
        </w:numPr>
        <w:ind w:left="2552" w:hanging="425"/>
        <w:jc w:val="both"/>
      </w:pPr>
      <w:r>
        <w:t>Assistance à l’optimisation du routage :</w:t>
      </w:r>
    </w:p>
    <w:p w:rsidR="007A1D74" w:rsidRDefault="007A1D74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Extraction des données à partir de Business Object,</w:t>
      </w:r>
    </w:p>
    <w:p w:rsidR="007A1D74" w:rsidRDefault="007A1D74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Saisie des contraintes et des paramètres d’optimisation,</w:t>
      </w:r>
    </w:p>
    <w:p w:rsidR="007A1D74" w:rsidRDefault="007A1D74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Vérification ou recherche du géocodage des points de ventes,</w:t>
      </w:r>
    </w:p>
    <w:p w:rsidR="007A1D74" w:rsidRDefault="007A1D74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Mesure des écarts et présentation des conclusions au CQD.</w:t>
      </w:r>
    </w:p>
    <w:p w:rsidR="007A1D74" w:rsidRDefault="007A1D74" w:rsidP="00AD3A3A">
      <w:pPr>
        <w:pStyle w:val="Paragraphedeliste"/>
        <w:numPr>
          <w:ilvl w:val="0"/>
          <w:numId w:val="1"/>
        </w:numPr>
        <w:ind w:left="2552" w:hanging="425"/>
        <w:jc w:val="both"/>
      </w:pPr>
      <w:r>
        <w:t xml:space="preserve">Optimisation des tournées de portage : </w:t>
      </w:r>
    </w:p>
    <w:p w:rsidR="007A1D74" w:rsidRDefault="007A1D74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Géolocalisation des abonnés,</w:t>
      </w:r>
    </w:p>
    <w:p w:rsidR="007A1D74" w:rsidRDefault="007A1D74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Vérification du kilométrage des tournées,</w:t>
      </w:r>
    </w:p>
    <w:p w:rsidR="007A1D74" w:rsidRPr="00CD54F5" w:rsidRDefault="007A1D74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Proposition d’optimisation.</w:t>
      </w:r>
    </w:p>
    <w:p w:rsidR="0040339F" w:rsidRDefault="0040339F" w:rsidP="00AD3A3A">
      <w:pPr>
        <w:pStyle w:val="Paragraphedeliste"/>
        <w:numPr>
          <w:ilvl w:val="0"/>
          <w:numId w:val="1"/>
        </w:numPr>
        <w:ind w:left="2552" w:hanging="425"/>
        <w:jc w:val="both"/>
      </w:pPr>
      <w:r>
        <w:t>Transfert au portage à domicile des abonnés distribués par la poste :</w:t>
      </w:r>
    </w:p>
    <w:p w:rsidR="0040339F" w:rsidRDefault="0040339F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Géolocalisation des abonnés,</w:t>
      </w:r>
    </w:p>
    <w:p w:rsidR="0040339F" w:rsidRPr="00CD54F5" w:rsidRDefault="0040339F" w:rsidP="00AD3A3A">
      <w:pPr>
        <w:pStyle w:val="Paragraphedeliste"/>
        <w:numPr>
          <w:ilvl w:val="1"/>
          <w:numId w:val="1"/>
        </w:numPr>
        <w:ind w:left="2835" w:hanging="425"/>
        <w:jc w:val="both"/>
      </w:pPr>
      <w:r>
        <w:t>Préparation des dossiers de transfert pour les dépositaires.</w:t>
      </w:r>
    </w:p>
    <w:p w:rsidR="00CD54F5" w:rsidRDefault="00CD54F5" w:rsidP="00001A36">
      <w:pPr>
        <w:spacing w:after="120"/>
      </w:pPr>
    </w:p>
    <w:p w:rsidR="00597F7A" w:rsidRDefault="00597F7A" w:rsidP="00CD54F5">
      <w:r w:rsidRPr="00597F7A">
        <w:rPr>
          <w:b/>
          <w:u w:val="single"/>
        </w:rPr>
        <w:t>Dat</w:t>
      </w:r>
      <w:r>
        <w:rPr>
          <w:b/>
          <w:u w:val="single"/>
        </w:rPr>
        <w:t xml:space="preserve">es : </w:t>
      </w:r>
      <w:r>
        <w:tab/>
      </w:r>
      <w:r>
        <w:tab/>
      </w:r>
      <w:r>
        <w:tab/>
      </w:r>
      <w:r w:rsidR="007A1D74">
        <w:rPr>
          <w:highlight w:val="yellow"/>
        </w:rPr>
        <w:t>14 avril au 13</w:t>
      </w:r>
      <w:r w:rsidR="00002836" w:rsidRPr="00002836">
        <w:rPr>
          <w:highlight w:val="yellow"/>
        </w:rPr>
        <w:t xml:space="preserve"> juin 2013</w:t>
      </w:r>
    </w:p>
    <w:p w:rsidR="00597F7A" w:rsidRPr="00597F7A" w:rsidRDefault="00597F7A" w:rsidP="00001A36">
      <w:pPr>
        <w:spacing w:after="120"/>
      </w:pPr>
    </w:p>
    <w:p w:rsidR="00CD54F5" w:rsidRPr="00DF47BE" w:rsidRDefault="00CD54F5" w:rsidP="00597F7A">
      <w:pPr>
        <w:spacing w:after="0"/>
      </w:pPr>
      <w:r w:rsidRPr="00CD54F5">
        <w:rPr>
          <w:b/>
          <w:u w:val="single"/>
        </w:rPr>
        <w:t xml:space="preserve">Profil recherché </w:t>
      </w:r>
      <w:r w:rsidRPr="00CD54F5">
        <w:rPr>
          <w:b/>
        </w:rPr>
        <w:t>:</w:t>
      </w:r>
      <w:r w:rsidRPr="00CD54F5">
        <w:rPr>
          <w:b/>
        </w:rPr>
        <w:tab/>
      </w:r>
      <w:r w:rsidR="00DF47BE" w:rsidRPr="00DF47BE">
        <w:t>Etudiant</w:t>
      </w:r>
      <w:r w:rsidR="003823E5">
        <w:t>(e)</w:t>
      </w:r>
      <w:r w:rsidR="00DF47BE" w:rsidRPr="00DF47BE">
        <w:t xml:space="preserve"> en 2</w:t>
      </w:r>
      <w:r w:rsidR="00DF47BE" w:rsidRPr="00DF47BE">
        <w:rPr>
          <w:vertAlign w:val="superscript"/>
        </w:rPr>
        <w:t>ème</w:t>
      </w:r>
      <w:r w:rsidR="00FA2B3A">
        <w:t xml:space="preserve"> année</w:t>
      </w:r>
      <w:r w:rsidR="00597F7A">
        <w:t xml:space="preserve"> d’IUT GLT</w:t>
      </w:r>
      <w:r w:rsidR="00FA2B3A">
        <w:t>, la/</w:t>
      </w:r>
      <w:r w:rsidR="003823E5">
        <w:t>le</w:t>
      </w:r>
      <w:r w:rsidR="00DF47BE" w:rsidRPr="00DF47BE">
        <w:t xml:space="preserve"> candidat</w:t>
      </w:r>
      <w:r w:rsidR="003823E5">
        <w:t>(e)</w:t>
      </w:r>
      <w:r w:rsidR="00DF47BE" w:rsidRPr="00DF47BE">
        <w:t xml:space="preserve"> a le profil suivant :</w:t>
      </w:r>
    </w:p>
    <w:p w:rsidR="00CD54F5" w:rsidRPr="00FA2B3A" w:rsidRDefault="00CD54F5" w:rsidP="00DF47BE">
      <w:pPr>
        <w:pStyle w:val="Paragraphedeliste"/>
        <w:numPr>
          <w:ilvl w:val="0"/>
          <w:numId w:val="1"/>
        </w:numPr>
      </w:pPr>
      <w:r w:rsidRPr="00CD54F5">
        <w:t>Rigoureux (se)</w:t>
      </w:r>
      <w:r w:rsidR="00DF47BE">
        <w:t xml:space="preserve"> et </w:t>
      </w:r>
      <w:r w:rsidRPr="00CD54F5">
        <w:t>méthodique, il (elle) va au bout des choses</w:t>
      </w:r>
      <w:r w:rsidR="00546E27">
        <w:t>,</w:t>
      </w:r>
    </w:p>
    <w:p w:rsidR="00FA2B3A" w:rsidRDefault="00FA2B3A" w:rsidP="00DF47BE">
      <w:pPr>
        <w:pStyle w:val="Paragraphedeliste"/>
        <w:numPr>
          <w:ilvl w:val="0"/>
          <w:numId w:val="1"/>
        </w:numPr>
      </w:pPr>
      <w:r>
        <w:t>Autonome</w:t>
      </w:r>
      <w:r w:rsidR="00546E27">
        <w:t>,</w:t>
      </w:r>
      <w:r w:rsidR="00836DD9">
        <w:t xml:space="preserve"> sachant prendre des initiatives</w:t>
      </w:r>
    </w:p>
    <w:p w:rsidR="008D6545" w:rsidRPr="00CD54F5" w:rsidRDefault="008D6545" w:rsidP="008D6545">
      <w:pPr>
        <w:pStyle w:val="Paragraphedeliste"/>
        <w:numPr>
          <w:ilvl w:val="0"/>
          <w:numId w:val="1"/>
        </w:numPr>
      </w:pPr>
      <w:r>
        <w:t>Bon relationnel</w:t>
      </w:r>
      <w:r w:rsidR="00546E27">
        <w:t>,</w:t>
      </w:r>
    </w:p>
    <w:p w:rsidR="00CD54F5" w:rsidRDefault="00FA2B3A" w:rsidP="00FA2B3A">
      <w:pPr>
        <w:pStyle w:val="Paragraphedeliste"/>
        <w:numPr>
          <w:ilvl w:val="0"/>
          <w:numId w:val="1"/>
        </w:numPr>
      </w:pPr>
      <w:r>
        <w:t>Bonne maîtrise du Pack Office en général, Excel en particulier</w:t>
      </w:r>
      <w:r w:rsidR="00597F7A">
        <w:t>, la connaissance de Tour Solver et Map Info est un plus</w:t>
      </w:r>
      <w:r w:rsidR="00546E27">
        <w:t>,</w:t>
      </w:r>
    </w:p>
    <w:p w:rsidR="00FA2B3A" w:rsidRPr="00FA2B3A" w:rsidRDefault="00FA2B3A" w:rsidP="00FA2B3A">
      <w:pPr>
        <w:pStyle w:val="Paragraphedeliste"/>
        <w:numPr>
          <w:ilvl w:val="0"/>
          <w:numId w:val="1"/>
        </w:numPr>
      </w:pPr>
      <w:r>
        <w:t>Disposant du permis B et d’un véhicule</w:t>
      </w:r>
      <w:r w:rsidR="00546E27">
        <w:t>.</w:t>
      </w:r>
    </w:p>
    <w:p w:rsidR="00CD54F5" w:rsidRPr="00CD54F5" w:rsidRDefault="00CD54F5" w:rsidP="00A47289">
      <w:pPr>
        <w:spacing w:after="0"/>
      </w:pPr>
    </w:p>
    <w:p w:rsidR="00CD54F5" w:rsidRPr="00CD54F5" w:rsidRDefault="00CD54F5" w:rsidP="00597F7A">
      <w:pPr>
        <w:spacing w:line="240" w:lineRule="auto"/>
        <w:ind w:left="2127" w:hanging="2127"/>
      </w:pPr>
      <w:r w:rsidRPr="00CD54F5">
        <w:rPr>
          <w:b/>
          <w:u w:val="single"/>
        </w:rPr>
        <w:t>Situation :</w:t>
      </w:r>
      <w:r w:rsidRPr="00CD54F5">
        <w:rPr>
          <w:b/>
        </w:rPr>
        <w:tab/>
      </w:r>
      <w:r w:rsidRPr="00CD54F5">
        <w:t xml:space="preserve">Poste basé à Quimper qui nécessitera des déplacements sur le Finistère </w:t>
      </w:r>
    </w:p>
    <w:p w:rsidR="00CD54F5" w:rsidRPr="00CD54F5" w:rsidRDefault="00CD54F5" w:rsidP="00A47289">
      <w:pPr>
        <w:spacing w:after="0"/>
      </w:pPr>
    </w:p>
    <w:p w:rsidR="00CD54F5" w:rsidRPr="00CD54F5" w:rsidRDefault="00CD54F5" w:rsidP="00A47289">
      <w:pPr>
        <w:spacing w:after="0" w:line="240" w:lineRule="auto"/>
        <w:rPr>
          <w:b/>
        </w:rPr>
      </w:pPr>
      <w:r w:rsidRPr="00CD54F5">
        <w:rPr>
          <w:b/>
          <w:u w:val="single"/>
        </w:rPr>
        <w:t>Contact :</w:t>
      </w:r>
      <w:r w:rsidRPr="00CD54F5">
        <w:tab/>
      </w:r>
      <w:r w:rsidRPr="00CD54F5">
        <w:tab/>
      </w:r>
      <w:r w:rsidR="008D6545">
        <w:rPr>
          <w:b/>
        </w:rPr>
        <w:t>Pascale Péron</w:t>
      </w:r>
      <w:r w:rsidR="00A47289">
        <w:rPr>
          <w:b/>
        </w:rPr>
        <w:t xml:space="preserve">, </w:t>
      </w:r>
      <w:r w:rsidR="008D6545">
        <w:rPr>
          <w:b/>
        </w:rPr>
        <w:t>Ouest-France, Direction des Ventes du Finistère</w:t>
      </w:r>
    </w:p>
    <w:p w:rsidR="00CD54F5" w:rsidRPr="00CD54F5" w:rsidRDefault="00CD54F5" w:rsidP="00FA2B3A">
      <w:pPr>
        <w:spacing w:after="0" w:line="240" w:lineRule="auto"/>
        <w:ind w:left="2127"/>
        <w:rPr>
          <w:b/>
        </w:rPr>
      </w:pPr>
      <w:r w:rsidRPr="00CD54F5">
        <w:rPr>
          <w:b/>
        </w:rPr>
        <w:t>24, boulevard Dupleix - BP 1129</w:t>
      </w:r>
    </w:p>
    <w:p w:rsidR="00CD54F5" w:rsidRPr="00CD54F5" w:rsidRDefault="00CD54F5" w:rsidP="00FA2B3A">
      <w:pPr>
        <w:spacing w:after="0" w:line="240" w:lineRule="auto"/>
        <w:ind w:left="2127"/>
        <w:rPr>
          <w:b/>
        </w:rPr>
      </w:pPr>
      <w:r w:rsidRPr="00CD54F5">
        <w:rPr>
          <w:b/>
        </w:rPr>
        <w:t>29101 QUIMPER CEDEX</w:t>
      </w:r>
    </w:p>
    <w:p w:rsidR="00CD54F5" w:rsidRPr="00001A36" w:rsidRDefault="008D6545" w:rsidP="00001A36">
      <w:pPr>
        <w:spacing w:after="0" w:line="240" w:lineRule="auto"/>
        <w:ind w:left="1416" w:firstLine="708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 : pascale.peron@ouest-france.fr</w:t>
      </w:r>
    </w:p>
    <w:sectPr w:rsidR="00CD54F5" w:rsidRPr="00001A36" w:rsidSect="0012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48A"/>
    <w:multiLevelType w:val="hybridMultilevel"/>
    <w:tmpl w:val="38767726"/>
    <w:lvl w:ilvl="0" w:tplc="040C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D603FD8"/>
    <w:multiLevelType w:val="hybridMultilevel"/>
    <w:tmpl w:val="7CA06FEE"/>
    <w:lvl w:ilvl="0" w:tplc="78EA3548">
      <w:numFmt w:val="bullet"/>
      <w:lvlText w:val=""/>
      <w:lvlJc w:val="left"/>
      <w:pPr>
        <w:ind w:left="2487" w:hanging="360"/>
      </w:pPr>
      <w:rPr>
        <w:rFonts w:ascii="Wingdings" w:eastAsia="Calibri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F5"/>
    <w:rsid w:val="00001A36"/>
    <w:rsid w:val="00002836"/>
    <w:rsid w:val="00126184"/>
    <w:rsid w:val="002D1720"/>
    <w:rsid w:val="003823E5"/>
    <w:rsid w:val="0040339F"/>
    <w:rsid w:val="004A0336"/>
    <w:rsid w:val="00546E27"/>
    <w:rsid w:val="00597F7A"/>
    <w:rsid w:val="00630F2D"/>
    <w:rsid w:val="006D3F5D"/>
    <w:rsid w:val="007A1D74"/>
    <w:rsid w:val="007C3884"/>
    <w:rsid w:val="0081719D"/>
    <w:rsid w:val="008347D9"/>
    <w:rsid w:val="00836DD9"/>
    <w:rsid w:val="008D6545"/>
    <w:rsid w:val="00A47289"/>
    <w:rsid w:val="00AB31E1"/>
    <w:rsid w:val="00AD3A3A"/>
    <w:rsid w:val="00C918D9"/>
    <w:rsid w:val="00CD54F5"/>
    <w:rsid w:val="00D81A65"/>
    <w:rsid w:val="00DF47BE"/>
    <w:rsid w:val="00E678BE"/>
    <w:rsid w:val="00F81609"/>
    <w:rsid w:val="00F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8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54F5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54F5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CD54F5"/>
    <w:pPr>
      <w:spacing w:after="0" w:line="240" w:lineRule="auto"/>
      <w:ind w:left="2127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D54F5"/>
    <w:rPr>
      <w:rFonts w:ascii="Arial" w:eastAsia="Times New Roman" w:hAnsi="Arial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CD54F5"/>
    <w:pPr>
      <w:spacing w:after="0" w:line="240" w:lineRule="auto"/>
      <w:ind w:left="2124" w:firstLine="3"/>
      <w:jc w:val="both"/>
    </w:pPr>
    <w:rPr>
      <w:rFonts w:ascii="Arial" w:eastAsia="Times New Roman" w:hAnsi="Arial"/>
      <w:b/>
      <w:color w:val="FF000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D54F5"/>
    <w:rPr>
      <w:rFonts w:ascii="Arial" w:eastAsia="Times New Roman" w:hAnsi="Arial" w:cs="Times New Roman"/>
      <w:b/>
      <w:color w:val="FF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4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8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54F5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54F5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CD54F5"/>
    <w:pPr>
      <w:spacing w:after="0" w:line="240" w:lineRule="auto"/>
      <w:ind w:left="2127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D54F5"/>
    <w:rPr>
      <w:rFonts w:ascii="Arial" w:eastAsia="Times New Roman" w:hAnsi="Arial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CD54F5"/>
    <w:pPr>
      <w:spacing w:after="0" w:line="240" w:lineRule="auto"/>
      <w:ind w:left="2124" w:firstLine="3"/>
      <w:jc w:val="both"/>
    </w:pPr>
    <w:rPr>
      <w:rFonts w:ascii="Arial" w:eastAsia="Times New Roman" w:hAnsi="Arial"/>
      <w:b/>
      <w:color w:val="FF000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D54F5"/>
    <w:rPr>
      <w:rFonts w:ascii="Arial" w:eastAsia="Times New Roman" w:hAnsi="Arial" w:cs="Times New Roman"/>
      <w:b/>
      <w:color w:val="FF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4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SIPA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APéculier</dc:creator>
  <cp:lastModifiedBy>Gilles LE VERGE</cp:lastModifiedBy>
  <cp:revision>2</cp:revision>
  <cp:lastPrinted>2012-11-30T15:03:00Z</cp:lastPrinted>
  <dcterms:created xsi:type="dcterms:W3CDTF">2014-02-25T08:02:00Z</dcterms:created>
  <dcterms:modified xsi:type="dcterms:W3CDTF">2014-02-25T08:02:00Z</dcterms:modified>
</cp:coreProperties>
</file>