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DD7" w:rsidRPr="003B5213" w:rsidRDefault="00835DD7" w:rsidP="00835DD7">
      <w:pPr>
        <w:tabs>
          <w:tab w:val="left" w:pos="5670"/>
        </w:tabs>
        <w:rPr>
          <w:rFonts w:ascii="Calibri" w:hAnsi="Calibri"/>
          <w:b/>
          <w:bCs/>
          <w:sz w:val="22"/>
          <w:szCs w:val="22"/>
          <w:lang w:val="en-US"/>
        </w:rPr>
      </w:pPr>
    </w:p>
    <w:p w:rsidR="00835DD7" w:rsidRDefault="00835DD7" w:rsidP="00835DD7">
      <w:pPr>
        <w:tabs>
          <w:tab w:val="left" w:pos="5670"/>
        </w:tabs>
        <w:rPr>
          <w:rFonts w:ascii="Calibri" w:hAnsi="Calibri"/>
          <w:b/>
          <w:bCs/>
          <w:sz w:val="22"/>
          <w:szCs w:val="22"/>
          <w:lang w:val="en-US"/>
        </w:rPr>
      </w:pPr>
    </w:p>
    <w:p w:rsidR="00835DD7" w:rsidRDefault="00835DD7" w:rsidP="00835DD7">
      <w:pPr>
        <w:tabs>
          <w:tab w:val="left" w:pos="5670"/>
        </w:tabs>
        <w:rPr>
          <w:rFonts w:ascii="Calibri" w:hAnsi="Calibri"/>
          <w:b/>
          <w:bCs/>
          <w:sz w:val="22"/>
          <w:szCs w:val="22"/>
          <w:lang w:val="en-US"/>
        </w:rPr>
      </w:pPr>
    </w:p>
    <w:p w:rsidR="00835DD7" w:rsidRDefault="00835DD7" w:rsidP="00835DD7">
      <w:pPr>
        <w:tabs>
          <w:tab w:val="left" w:pos="5670"/>
        </w:tabs>
        <w:rPr>
          <w:rFonts w:ascii="Calibri" w:hAnsi="Calibri"/>
          <w:b/>
          <w:bCs/>
          <w:sz w:val="22"/>
          <w:szCs w:val="22"/>
          <w:lang w:val="en-US"/>
        </w:rPr>
      </w:pPr>
    </w:p>
    <w:p w:rsidR="00835DD7" w:rsidRDefault="00835DD7" w:rsidP="00835DD7">
      <w:pPr>
        <w:tabs>
          <w:tab w:val="left" w:pos="5670"/>
        </w:tabs>
        <w:rPr>
          <w:rFonts w:ascii="Calibri" w:hAnsi="Calibri"/>
          <w:b/>
          <w:bCs/>
          <w:sz w:val="22"/>
          <w:szCs w:val="22"/>
          <w:lang w:val="en-US"/>
        </w:rPr>
      </w:pPr>
    </w:p>
    <w:p w:rsidR="00835DD7" w:rsidRDefault="00835DD7" w:rsidP="00835DD7">
      <w:pPr>
        <w:tabs>
          <w:tab w:val="left" w:pos="5670"/>
        </w:tabs>
        <w:rPr>
          <w:rFonts w:ascii="Calibri" w:hAnsi="Calibri"/>
          <w:b/>
          <w:bCs/>
          <w:sz w:val="22"/>
          <w:szCs w:val="22"/>
          <w:lang w:val="en-US"/>
        </w:rPr>
      </w:pPr>
    </w:p>
    <w:p w:rsidR="00835DD7" w:rsidRPr="003B5213" w:rsidRDefault="00835DD7" w:rsidP="00835DD7">
      <w:pPr>
        <w:tabs>
          <w:tab w:val="left" w:pos="5670"/>
        </w:tabs>
        <w:rPr>
          <w:rFonts w:ascii="Calibri" w:hAnsi="Calibri"/>
          <w:b/>
          <w:bCs/>
          <w:sz w:val="22"/>
          <w:szCs w:val="22"/>
          <w:lang w:val="en-US"/>
        </w:rPr>
      </w:pPr>
    </w:p>
    <w:p w:rsidR="00835DD7" w:rsidRDefault="00835DD7" w:rsidP="00835DD7">
      <w:pPr>
        <w:jc w:val="center"/>
        <w:rPr>
          <w:rFonts w:ascii="Calibri" w:hAnsi="Calibri"/>
          <w:b/>
          <w:bCs/>
          <w:sz w:val="32"/>
          <w:szCs w:val="32"/>
        </w:rPr>
      </w:pPr>
      <w:r>
        <w:rPr>
          <w:rFonts w:ascii="Calibri" w:hAnsi="Calibri"/>
          <w:b/>
          <w:bCs/>
          <w:sz w:val="32"/>
          <w:szCs w:val="32"/>
        </w:rPr>
        <w:t>OFFRE DE STAGE –  REGION LYONNAISE</w:t>
      </w:r>
    </w:p>
    <w:p w:rsidR="00835DD7" w:rsidRPr="003B5213" w:rsidRDefault="00835DD7" w:rsidP="00835DD7">
      <w:pPr>
        <w:jc w:val="center"/>
        <w:rPr>
          <w:rFonts w:ascii="Calibri" w:hAnsi="Calibri"/>
          <w:b/>
          <w:bCs/>
          <w:sz w:val="32"/>
          <w:szCs w:val="32"/>
        </w:rPr>
      </w:pPr>
      <w:r>
        <w:rPr>
          <w:rFonts w:ascii="Calibri" w:hAnsi="Calibri"/>
          <w:b/>
          <w:bCs/>
          <w:sz w:val="32"/>
          <w:szCs w:val="32"/>
        </w:rPr>
        <w:t>LOGICIEL DE PILOTAGE D’UN GONIOPHOTOMETRE</w:t>
      </w:r>
    </w:p>
    <w:p w:rsidR="00835DD7" w:rsidRDefault="00835DD7" w:rsidP="00835DD7">
      <w:pPr>
        <w:rPr>
          <w:rFonts w:ascii="Calibri" w:hAnsi="Calibri"/>
          <w:sz w:val="22"/>
          <w:szCs w:val="22"/>
        </w:rPr>
      </w:pPr>
    </w:p>
    <w:p w:rsidR="00835DD7" w:rsidRPr="003B5213" w:rsidRDefault="00835DD7" w:rsidP="00835DD7">
      <w:pPr>
        <w:rPr>
          <w:rFonts w:ascii="Calibri" w:hAnsi="Calibri"/>
          <w:sz w:val="22"/>
          <w:szCs w:val="22"/>
        </w:rPr>
      </w:pPr>
    </w:p>
    <w:p w:rsidR="00835DD7" w:rsidRDefault="00835DD7" w:rsidP="00835DD7">
      <w:pPr>
        <w:rPr>
          <w:rFonts w:ascii="Calibri" w:hAnsi="Calibri"/>
        </w:rPr>
      </w:pPr>
    </w:p>
    <w:p w:rsidR="00835DD7" w:rsidRDefault="00835DD7" w:rsidP="00835DD7">
      <w:pPr>
        <w:rPr>
          <w:rFonts w:ascii="Calibri" w:hAnsi="Calibri"/>
        </w:rPr>
      </w:pPr>
    </w:p>
    <w:p w:rsidR="00835DD7" w:rsidRDefault="00835DD7" w:rsidP="00835DD7">
      <w:pPr>
        <w:rPr>
          <w:rFonts w:ascii="Calibri" w:hAnsi="Calibri"/>
        </w:rPr>
      </w:pPr>
    </w:p>
    <w:p w:rsidR="00835DD7" w:rsidRPr="008A1690" w:rsidRDefault="00835DD7" w:rsidP="00835DD7">
      <w:pPr>
        <w:rPr>
          <w:rFonts w:ascii="Calibri" w:hAnsi="Calibri"/>
        </w:rPr>
      </w:pPr>
    </w:p>
    <w:p w:rsidR="00835DD7" w:rsidRPr="00835DD7" w:rsidRDefault="00835DD7" w:rsidP="00835DD7">
      <w:pPr>
        <w:autoSpaceDE w:val="0"/>
        <w:autoSpaceDN w:val="0"/>
        <w:adjustRightInd w:val="0"/>
        <w:jc w:val="both"/>
        <w:rPr>
          <w:rFonts w:ascii="Calibri" w:eastAsia="SimSun" w:hAnsi="Calibri" w:cs="ArialMT"/>
          <w:sz w:val="24"/>
          <w:szCs w:val="24"/>
          <w:lang w:eastAsia="zh-CN"/>
        </w:rPr>
      </w:pPr>
      <w:r w:rsidRPr="00835DD7">
        <w:rPr>
          <w:rFonts w:ascii="Calibri" w:eastAsia="SimSun" w:hAnsi="Calibri" w:cs="ArialMT"/>
          <w:sz w:val="24"/>
          <w:szCs w:val="24"/>
          <w:lang w:eastAsia="zh-CN"/>
        </w:rPr>
        <w:t xml:space="preserve">TRIOPTICS France, filiale du groupe TRIOPTICS GmbH, société de haute technologie spécialisée dans le développement et la fabrication d’équipements de mesure optique recherche un </w:t>
      </w:r>
      <w:r w:rsidRPr="00835DD7">
        <w:rPr>
          <w:rFonts w:ascii="Calibri" w:eastAsia="SimSun" w:hAnsi="Calibri" w:cs="ArialMT"/>
          <w:b/>
          <w:sz w:val="24"/>
          <w:szCs w:val="24"/>
          <w:lang w:eastAsia="zh-CN"/>
        </w:rPr>
        <w:t>stagiaire</w:t>
      </w:r>
      <w:r w:rsidRPr="00835DD7">
        <w:rPr>
          <w:rFonts w:ascii="Calibri" w:eastAsia="SimSun" w:hAnsi="Calibri" w:cs="ArialMT"/>
          <w:sz w:val="24"/>
          <w:szCs w:val="24"/>
          <w:lang w:eastAsia="zh-CN"/>
        </w:rPr>
        <w:t>.</w:t>
      </w:r>
    </w:p>
    <w:p w:rsidR="00835DD7" w:rsidRPr="00835DD7" w:rsidRDefault="00835DD7" w:rsidP="00835DD7">
      <w:pPr>
        <w:jc w:val="both"/>
        <w:rPr>
          <w:rFonts w:ascii="Calibri" w:hAnsi="Calibri"/>
          <w:sz w:val="24"/>
          <w:szCs w:val="24"/>
        </w:rPr>
      </w:pPr>
    </w:p>
    <w:p w:rsidR="00835DD7" w:rsidRPr="00835DD7" w:rsidRDefault="00835DD7" w:rsidP="00835DD7">
      <w:pPr>
        <w:jc w:val="both"/>
        <w:rPr>
          <w:rFonts w:ascii="Calibri" w:hAnsi="Calibri"/>
          <w:b/>
          <w:bCs/>
          <w:sz w:val="24"/>
          <w:szCs w:val="24"/>
        </w:rPr>
      </w:pPr>
      <w:r w:rsidRPr="00835DD7">
        <w:rPr>
          <w:rFonts w:ascii="Calibri" w:hAnsi="Calibri"/>
          <w:b/>
          <w:bCs/>
          <w:sz w:val="24"/>
          <w:szCs w:val="24"/>
        </w:rPr>
        <w:t>Votre mission :</w:t>
      </w:r>
    </w:p>
    <w:p w:rsidR="00835DD7" w:rsidRPr="00835DD7" w:rsidRDefault="00835DD7" w:rsidP="00835DD7">
      <w:pPr>
        <w:jc w:val="both"/>
        <w:rPr>
          <w:rFonts w:ascii="Calibri" w:hAnsi="Calibri"/>
          <w:sz w:val="24"/>
          <w:szCs w:val="24"/>
        </w:rPr>
      </w:pPr>
      <w:r w:rsidRPr="00835DD7">
        <w:rPr>
          <w:rFonts w:ascii="Calibri" w:hAnsi="Calibri"/>
          <w:sz w:val="24"/>
          <w:szCs w:val="24"/>
        </w:rPr>
        <w:t>Le développement d’un logiciel de pilotage et d’acquisition pour un Goniophotomètre.</w:t>
      </w:r>
    </w:p>
    <w:p w:rsidR="00835DD7" w:rsidRPr="00835DD7" w:rsidRDefault="00835DD7" w:rsidP="00835DD7">
      <w:pPr>
        <w:jc w:val="both"/>
        <w:rPr>
          <w:rFonts w:ascii="Calibri" w:hAnsi="Calibri"/>
          <w:sz w:val="24"/>
          <w:szCs w:val="24"/>
        </w:rPr>
      </w:pPr>
      <w:r w:rsidRPr="00835DD7">
        <w:rPr>
          <w:rFonts w:ascii="Calibri" w:hAnsi="Calibri"/>
          <w:sz w:val="24"/>
          <w:szCs w:val="24"/>
        </w:rPr>
        <w:t>Un Goniophotomètre est la combinaison d'un Goniomètre motorisé et d'un Photomètre. Cet instrument est principalement utilisé pour la mesure de la distribution spatiale de la lumière (caractérisation de sources LED par exemple) afin de générer un fichier photométrique.</w:t>
      </w:r>
    </w:p>
    <w:p w:rsidR="00835DD7" w:rsidRPr="00835DD7" w:rsidRDefault="00835DD7" w:rsidP="00835DD7">
      <w:pPr>
        <w:jc w:val="both"/>
        <w:rPr>
          <w:rFonts w:ascii="Calibri" w:hAnsi="Calibri"/>
          <w:sz w:val="24"/>
          <w:szCs w:val="24"/>
        </w:rPr>
      </w:pPr>
      <w:r w:rsidRPr="00835DD7">
        <w:rPr>
          <w:rFonts w:ascii="Calibri" w:hAnsi="Calibri"/>
          <w:sz w:val="24"/>
          <w:szCs w:val="24"/>
        </w:rPr>
        <w:t>A partir des sous-ensembles existants, compatibles avec Labview™ (platines motorisées, contrôleur des déplacements, photomètre...) le projet consiste à améliorer le logiciel qui pilote les déplacements de la source à caractériser, fait l'acquisition des mesures photométriques et génère un fichier au format IES et LDT.</w:t>
      </w:r>
    </w:p>
    <w:p w:rsidR="00835DD7" w:rsidRPr="00835DD7" w:rsidRDefault="00835DD7" w:rsidP="00835DD7">
      <w:pPr>
        <w:jc w:val="both"/>
        <w:rPr>
          <w:rFonts w:ascii="Calibri" w:hAnsi="Calibri"/>
          <w:sz w:val="24"/>
          <w:szCs w:val="24"/>
        </w:rPr>
      </w:pPr>
    </w:p>
    <w:p w:rsidR="00835DD7" w:rsidRPr="00835DD7" w:rsidRDefault="00835DD7" w:rsidP="00835DD7">
      <w:pPr>
        <w:jc w:val="both"/>
        <w:rPr>
          <w:rFonts w:ascii="Calibri" w:hAnsi="Calibri"/>
          <w:b/>
          <w:bCs/>
          <w:sz w:val="24"/>
          <w:szCs w:val="24"/>
        </w:rPr>
      </w:pPr>
      <w:r w:rsidRPr="00835DD7">
        <w:rPr>
          <w:rFonts w:ascii="Calibri" w:hAnsi="Calibri"/>
          <w:b/>
          <w:bCs/>
          <w:sz w:val="24"/>
          <w:szCs w:val="24"/>
        </w:rPr>
        <w:t>Votre profil :</w:t>
      </w:r>
    </w:p>
    <w:p w:rsidR="00835DD7" w:rsidRPr="00835DD7" w:rsidRDefault="00835DD7" w:rsidP="00835DD7">
      <w:pPr>
        <w:jc w:val="both"/>
        <w:rPr>
          <w:rFonts w:ascii="Calibri" w:hAnsi="Calibri"/>
          <w:sz w:val="24"/>
          <w:szCs w:val="24"/>
        </w:rPr>
      </w:pPr>
      <w:r w:rsidRPr="00835DD7">
        <w:rPr>
          <w:rFonts w:ascii="Calibri" w:hAnsi="Calibri"/>
          <w:sz w:val="24"/>
          <w:szCs w:val="24"/>
        </w:rPr>
        <w:t xml:space="preserve">Etudiant(e) en DUT Mesures Physiques ou équivalent, vous avez le goût de la programmation et vous possédez des connaissances de base de l’environnement Labview™ et de la photométrie. Vous avez une bonne </w:t>
      </w:r>
      <w:r w:rsidRPr="00835DD7">
        <w:rPr>
          <w:rFonts w:ascii="Calibri" w:hAnsi="Calibri"/>
          <w:bCs/>
          <w:sz w:val="24"/>
          <w:szCs w:val="24"/>
        </w:rPr>
        <w:t>autonomie d’organisation.</w:t>
      </w:r>
    </w:p>
    <w:p w:rsidR="00835DD7" w:rsidRPr="00835DD7" w:rsidRDefault="00835DD7" w:rsidP="00835DD7">
      <w:pPr>
        <w:jc w:val="both"/>
        <w:rPr>
          <w:rFonts w:ascii="Calibri" w:hAnsi="Calibri"/>
          <w:sz w:val="24"/>
          <w:szCs w:val="24"/>
        </w:rPr>
      </w:pPr>
    </w:p>
    <w:p w:rsidR="00835DD7" w:rsidRPr="00835DD7" w:rsidRDefault="00835DD7" w:rsidP="00835DD7">
      <w:pPr>
        <w:jc w:val="both"/>
        <w:rPr>
          <w:rFonts w:ascii="Calibri" w:hAnsi="Calibri"/>
          <w:b/>
          <w:sz w:val="24"/>
          <w:szCs w:val="24"/>
        </w:rPr>
      </w:pPr>
      <w:r w:rsidRPr="00835DD7">
        <w:rPr>
          <w:rFonts w:ascii="Calibri" w:hAnsi="Calibri"/>
          <w:b/>
          <w:sz w:val="24"/>
          <w:szCs w:val="24"/>
        </w:rPr>
        <w:t>Autres informations :</w:t>
      </w:r>
      <w:bookmarkStart w:id="0" w:name="_GoBack"/>
      <w:bookmarkEnd w:id="0"/>
    </w:p>
    <w:p w:rsidR="00835DD7" w:rsidRPr="00835DD7" w:rsidRDefault="00835DD7" w:rsidP="00835DD7">
      <w:pPr>
        <w:jc w:val="both"/>
        <w:rPr>
          <w:rFonts w:ascii="Calibri" w:hAnsi="Calibri"/>
          <w:sz w:val="24"/>
          <w:szCs w:val="24"/>
        </w:rPr>
      </w:pPr>
      <w:r w:rsidRPr="00835DD7">
        <w:rPr>
          <w:rFonts w:ascii="Calibri" w:hAnsi="Calibri"/>
          <w:sz w:val="24"/>
          <w:szCs w:val="24"/>
        </w:rPr>
        <w:t xml:space="preserve">Stage pour une durée de 2 mois minimum. </w:t>
      </w:r>
    </w:p>
    <w:p w:rsidR="00835DD7" w:rsidRPr="00835DD7" w:rsidRDefault="00835DD7" w:rsidP="00835DD7">
      <w:pPr>
        <w:jc w:val="both"/>
        <w:rPr>
          <w:rFonts w:ascii="Calibri" w:hAnsi="Calibri"/>
          <w:sz w:val="24"/>
          <w:szCs w:val="24"/>
        </w:rPr>
      </w:pPr>
      <w:r w:rsidRPr="00835DD7">
        <w:rPr>
          <w:rFonts w:ascii="Calibri" w:hAnsi="Calibri"/>
          <w:sz w:val="24"/>
          <w:szCs w:val="24"/>
        </w:rPr>
        <w:t>Gratification mensuelle.</w:t>
      </w:r>
    </w:p>
    <w:p w:rsidR="00835DD7" w:rsidRDefault="00835DD7" w:rsidP="00835DD7">
      <w:pPr>
        <w:jc w:val="both"/>
        <w:rPr>
          <w:rFonts w:ascii="Calibri" w:hAnsi="Calibri"/>
          <w:sz w:val="24"/>
          <w:szCs w:val="24"/>
        </w:rPr>
      </w:pPr>
      <w:r w:rsidRPr="00835DD7">
        <w:rPr>
          <w:rFonts w:ascii="Calibri" w:hAnsi="Calibri"/>
          <w:sz w:val="24"/>
          <w:szCs w:val="24"/>
        </w:rPr>
        <w:t xml:space="preserve">Tickets restaurant fournis. </w:t>
      </w:r>
    </w:p>
    <w:p w:rsidR="00835DD7" w:rsidRPr="00835DD7" w:rsidRDefault="00835DD7" w:rsidP="00835DD7">
      <w:pPr>
        <w:jc w:val="both"/>
        <w:rPr>
          <w:rFonts w:ascii="Calibri" w:hAnsi="Calibri"/>
          <w:sz w:val="24"/>
          <w:szCs w:val="24"/>
        </w:rPr>
      </w:pPr>
    </w:p>
    <w:p w:rsidR="00835DD7" w:rsidRPr="00835DD7" w:rsidRDefault="00835DD7" w:rsidP="00835DD7">
      <w:pPr>
        <w:jc w:val="both"/>
        <w:rPr>
          <w:rFonts w:ascii="Calibri" w:hAnsi="Calibri"/>
          <w:sz w:val="24"/>
          <w:szCs w:val="24"/>
        </w:rPr>
      </w:pPr>
    </w:p>
    <w:p w:rsidR="00835DD7" w:rsidRPr="00835DD7" w:rsidRDefault="00835DD7" w:rsidP="00835DD7">
      <w:pPr>
        <w:jc w:val="both"/>
        <w:rPr>
          <w:rFonts w:ascii="Calibri" w:hAnsi="Calibri"/>
          <w:sz w:val="24"/>
          <w:szCs w:val="24"/>
        </w:rPr>
      </w:pPr>
    </w:p>
    <w:p w:rsidR="00835DD7" w:rsidRPr="00835DD7" w:rsidRDefault="00835DD7" w:rsidP="00835DD7">
      <w:pPr>
        <w:jc w:val="both"/>
        <w:rPr>
          <w:rFonts w:ascii="Calibri" w:hAnsi="Calibri"/>
          <w:sz w:val="24"/>
          <w:szCs w:val="24"/>
        </w:rPr>
      </w:pPr>
      <w:r w:rsidRPr="00835DD7">
        <w:rPr>
          <w:rFonts w:ascii="Calibri" w:hAnsi="Calibri"/>
          <w:sz w:val="24"/>
          <w:szCs w:val="24"/>
        </w:rPr>
        <w:t xml:space="preserve">Si ce projet vous intéresse merci d’envoyer un CV et une lettre de motivation à l’adresse suivante : </w:t>
      </w:r>
      <w:hyperlink r:id="rId6" w:history="1">
        <w:r w:rsidRPr="00E63071">
          <w:rPr>
            <w:rStyle w:val="Lienhypertexte"/>
            <w:rFonts w:ascii="Calibri" w:hAnsi="Calibri"/>
            <w:sz w:val="24"/>
            <w:szCs w:val="24"/>
          </w:rPr>
          <w:t>contact@trioptics.fr</w:t>
        </w:r>
      </w:hyperlink>
      <w:r w:rsidRPr="00835DD7">
        <w:rPr>
          <w:rFonts w:ascii="Calibri" w:hAnsi="Calibri"/>
          <w:sz w:val="24"/>
          <w:szCs w:val="24"/>
        </w:rPr>
        <w:t xml:space="preserve"> </w:t>
      </w:r>
    </w:p>
    <w:p w:rsidR="00835DD7" w:rsidRDefault="00835DD7" w:rsidP="00835DD7">
      <w:pPr>
        <w:jc w:val="both"/>
        <w:rPr>
          <w:rFonts w:ascii="Calibri" w:hAnsi="Calibri"/>
        </w:rPr>
      </w:pPr>
    </w:p>
    <w:p w:rsidR="00EF01AA" w:rsidRPr="00CB5AEE" w:rsidRDefault="00EF01AA" w:rsidP="00835DD7">
      <w:pPr>
        <w:tabs>
          <w:tab w:val="left" w:pos="1528"/>
        </w:tabs>
        <w:jc w:val="both"/>
        <w:rPr>
          <w:rFonts w:asciiTheme="minorHAnsi" w:hAnsiTheme="minorHAnsi"/>
          <w:sz w:val="22"/>
          <w:szCs w:val="22"/>
        </w:rPr>
      </w:pPr>
    </w:p>
    <w:sectPr w:rsidR="00EF01AA" w:rsidRPr="00CB5AEE" w:rsidSect="000B07F9">
      <w:headerReference w:type="default" r:id="rId7"/>
      <w:footerReference w:type="default" r:id="rId8"/>
      <w:pgSz w:w="11906" w:h="16838"/>
      <w:pgMar w:top="870" w:right="1133" w:bottom="1417" w:left="1134" w:header="567"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E33" w:rsidRDefault="00A40E33" w:rsidP="00587C92">
      <w:r>
        <w:separator/>
      </w:r>
    </w:p>
  </w:endnote>
  <w:endnote w:type="continuationSeparator" w:id="0">
    <w:p w:rsidR="00A40E33" w:rsidRDefault="00A40E33" w:rsidP="0058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B01" w:rsidRPr="000B07F9" w:rsidRDefault="00866B01" w:rsidP="00866B01">
    <w:pPr>
      <w:pStyle w:val="Pieddepage"/>
      <w:tabs>
        <w:tab w:val="clear" w:pos="4536"/>
        <w:tab w:val="left" w:pos="5669"/>
      </w:tabs>
      <w:rPr>
        <w:sz w:val="20"/>
        <w:szCs w:val="20"/>
      </w:rPr>
    </w:pPr>
    <w:r>
      <w:rPr>
        <w:sz w:val="20"/>
        <w:szCs w:val="20"/>
      </w:rPr>
      <w:t>________________________________________________________________________________________________</w:t>
    </w:r>
  </w:p>
  <w:p w:rsidR="00587C92" w:rsidRPr="000B07F9" w:rsidRDefault="00927EDF" w:rsidP="004A172A">
    <w:pPr>
      <w:pStyle w:val="Pieddepage"/>
      <w:tabs>
        <w:tab w:val="clear" w:pos="4536"/>
        <w:tab w:val="left" w:pos="7371"/>
      </w:tabs>
      <w:rPr>
        <w:sz w:val="16"/>
        <w:szCs w:val="16"/>
      </w:rPr>
    </w:pPr>
    <w:r w:rsidRPr="000B07F9">
      <w:rPr>
        <w:sz w:val="16"/>
        <w:szCs w:val="16"/>
      </w:rPr>
      <w:t xml:space="preserve">TRIOPTICS </w:t>
    </w:r>
    <w:r w:rsidR="00866B01" w:rsidRPr="000B07F9">
      <w:rPr>
        <w:sz w:val="16"/>
        <w:szCs w:val="16"/>
      </w:rPr>
      <w:t>France</w:t>
    </w:r>
    <w:r w:rsidR="00866B01" w:rsidRPr="000B07F9">
      <w:rPr>
        <w:sz w:val="16"/>
        <w:szCs w:val="16"/>
      </w:rPr>
      <w:tab/>
      <w:t>Tel : + 33 (0) 4 72 44 02 03</w:t>
    </w:r>
  </w:p>
  <w:p w:rsidR="00927EDF" w:rsidRPr="000B07F9" w:rsidRDefault="00927EDF" w:rsidP="004A172A">
    <w:pPr>
      <w:pStyle w:val="Pieddepage"/>
      <w:tabs>
        <w:tab w:val="clear" w:pos="4536"/>
        <w:tab w:val="left" w:pos="7371"/>
      </w:tabs>
      <w:rPr>
        <w:sz w:val="16"/>
        <w:szCs w:val="16"/>
      </w:rPr>
    </w:pPr>
    <w:r w:rsidRPr="000B07F9">
      <w:rPr>
        <w:sz w:val="16"/>
        <w:szCs w:val="16"/>
      </w:rPr>
      <w:t>76, rue d’Alsace – 69100 Villeurbanne</w:t>
    </w:r>
    <w:r w:rsidR="00866B01" w:rsidRPr="000B07F9">
      <w:rPr>
        <w:sz w:val="16"/>
        <w:szCs w:val="16"/>
      </w:rPr>
      <w:tab/>
      <w:t>Fax : + 33 (0) 4 72 44 05 06</w:t>
    </w:r>
  </w:p>
  <w:p w:rsidR="00866B01" w:rsidRPr="000B07F9" w:rsidRDefault="00866B01" w:rsidP="004A172A">
    <w:pPr>
      <w:pStyle w:val="Pieddepage"/>
      <w:tabs>
        <w:tab w:val="clear" w:pos="4536"/>
        <w:tab w:val="left" w:pos="7371"/>
      </w:tabs>
      <w:rPr>
        <w:sz w:val="16"/>
        <w:szCs w:val="16"/>
      </w:rPr>
    </w:pPr>
    <w:r w:rsidRPr="000B07F9">
      <w:rPr>
        <w:sz w:val="16"/>
        <w:szCs w:val="16"/>
      </w:rPr>
      <w:t>France</w:t>
    </w:r>
    <w:r w:rsidRPr="000B07F9">
      <w:rPr>
        <w:sz w:val="16"/>
        <w:szCs w:val="16"/>
      </w:rPr>
      <w:tab/>
    </w:r>
    <w:hyperlink r:id="rId1" w:history="1">
      <w:r w:rsidRPr="000B07F9">
        <w:rPr>
          <w:rStyle w:val="Lienhypertexte"/>
          <w:sz w:val="16"/>
          <w:szCs w:val="16"/>
        </w:rPr>
        <w:t>www.trioptics.fr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E33" w:rsidRDefault="00A40E33" w:rsidP="00587C92">
      <w:r>
        <w:separator/>
      </w:r>
    </w:p>
  </w:footnote>
  <w:footnote w:type="continuationSeparator" w:id="0">
    <w:p w:rsidR="00A40E33" w:rsidRDefault="00A40E33" w:rsidP="00587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DD7" w:rsidRDefault="00835DD7" w:rsidP="00866B01">
    <w:pPr>
      <w:pStyle w:val="En-tte"/>
    </w:pPr>
  </w:p>
  <w:p w:rsidR="00587C92" w:rsidRDefault="004A172A" w:rsidP="00866B01">
    <w:pPr>
      <w:pStyle w:val="En-tte"/>
    </w:pPr>
    <w:r>
      <w:object w:dxaOrig="26577" w:dyaOrig="6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42pt">
          <v:imagedata r:id="rId1" o:title=""/>
        </v:shape>
        <o:OLEObject Type="Embed" ProgID="MSPhotoEd.3" ShapeID="_x0000_i1025" DrawAspect="Content" ObjectID="_1546764460" r:id="rId2"/>
      </w:object>
    </w:r>
  </w:p>
  <w:p w:rsidR="00866B01" w:rsidRPr="00866B01" w:rsidRDefault="00866B01" w:rsidP="00866B0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2"/>
  </w:compat>
  <w:rsids>
    <w:rsidRoot w:val="00757A42"/>
    <w:rsid w:val="000B07F9"/>
    <w:rsid w:val="000D3787"/>
    <w:rsid w:val="000F2535"/>
    <w:rsid w:val="00120C3F"/>
    <w:rsid w:val="00137EA5"/>
    <w:rsid w:val="00141902"/>
    <w:rsid w:val="001674C7"/>
    <w:rsid w:val="00245DD1"/>
    <w:rsid w:val="00265593"/>
    <w:rsid w:val="00340485"/>
    <w:rsid w:val="00351773"/>
    <w:rsid w:val="00424BF3"/>
    <w:rsid w:val="00444753"/>
    <w:rsid w:val="00491D2F"/>
    <w:rsid w:val="004A172A"/>
    <w:rsid w:val="00503004"/>
    <w:rsid w:val="00521AFE"/>
    <w:rsid w:val="00587C92"/>
    <w:rsid w:val="005939B0"/>
    <w:rsid w:val="005E56F4"/>
    <w:rsid w:val="006363F1"/>
    <w:rsid w:val="00645889"/>
    <w:rsid w:val="00656A1E"/>
    <w:rsid w:val="006A3A1D"/>
    <w:rsid w:val="00711268"/>
    <w:rsid w:val="00757A42"/>
    <w:rsid w:val="007920A9"/>
    <w:rsid w:val="00813A17"/>
    <w:rsid w:val="008320F0"/>
    <w:rsid w:val="00835DD7"/>
    <w:rsid w:val="00866B01"/>
    <w:rsid w:val="008C200A"/>
    <w:rsid w:val="00927EDF"/>
    <w:rsid w:val="00A05DD6"/>
    <w:rsid w:val="00A210B3"/>
    <w:rsid w:val="00A40E33"/>
    <w:rsid w:val="00AA2327"/>
    <w:rsid w:val="00B32362"/>
    <w:rsid w:val="00B46304"/>
    <w:rsid w:val="00B645D4"/>
    <w:rsid w:val="00C570F8"/>
    <w:rsid w:val="00C76C3F"/>
    <w:rsid w:val="00CB5AEE"/>
    <w:rsid w:val="00D63BD0"/>
    <w:rsid w:val="00D87420"/>
    <w:rsid w:val="00E94C72"/>
    <w:rsid w:val="00EF01AA"/>
    <w:rsid w:val="00EF0606"/>
    <w:rsid w:val="00F35102"/>
    <w:rsid w:val="00F716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44CFC5BA"/>
  <w15:docId w15:val="{D288284B-2999-499E-9E5B-B949BEFB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63F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7C92"/>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587C92"/>
  </w:style>
  <w:style w:type="paragraph" w:styleId="Pieddepage">
    <w:name w:val="footer"/>
    <w:basedOn w:val="Normal"/>
    <w:link w:val="PieddepageCar"/>
    <w:uiPriority w:val="99"/>
    <w:unhideWhenUsed/>
    <w:rsid w:val="00587C92"/>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587C92"/>
  </w:style>
  <w:style w:type="paragraph" w:styleId="Textedebulles">
    <w:name w:val="Balloon Text"/>
    <w:basedOn w:val="Normal"/>
    <w:link w:val="TextedebullesCar"/>
    <w:uiPriority w:val="99"/>
    <w:semiHidden/>
    <w:unhideWhenUsed/>
    <w:rsid w:val="00587C92"/>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587C92"/>
    <w:rPr>
      <w:rFonts w:ascii="Tahoma" w:hAnsi="Tahoma" w:cs="Tahoma"/>
      <w:sz w:val="16"/>
      <w:szCs w:val="16"/>
    </w:rPr>
  </w:style>
  <w:style w:type="character" w:styleId="Lienhypertexte">
    <w:name w:val="Hyperlink"/>
    <w:basedOn w:val="Policepardfaut"/>
    <w:uiPriority w:val="99"/>
    <w:unhideWhenUsed/>
    <w:rsid w:val="00927EDF"/>
    <w:rPr>
      <w:color w:val="0000FF" w:themeColor="hyperlink"/>
      <w:u w:val="single"/>
    </w:rPr>
  </w:style>
  <w:style w:type="paragraph" w:styleId="Paragraphedeliste">
    <w:name w:val="List Paragraph"/>
    <w:basedOn w:val="Normal"/>
    <w:uiPriority w:val="34"/>
    <w:qFormat/>
    <w:rsid w:val="00813A17"/>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55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trioptic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rioptics.f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C\Documents\Partage\Papier%20en-t&#234;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en-tête</Template>
  <TotalTime>44</TotalTime>
  <Pages>1</Pages>
  <Words>231</Words>
  <Characters>1274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MHC</dc:creator>
  <cp:lastModifiedBy>Jean-Marc LIOUTIER</cp:lastModifiedBy>
  <cp:revision>21</cp:revision>
  <cp:lastPrinted>2014-12-05T15:12:00Z</cp:lastPrinted>
  <dcterms:created xsi:type="dcterms:W3CDTF">2014-03-31T15:07:00Z</dcterms:created>
  <dcterms:modified xsi:type="dcterms:W3CDTF">2017-01-24T11:01:00Z</dcterms:modified>
</cp:coreProperties>
</file>