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3E" w:rsidRDefault="00E8025E" w:rsidP="00A1493E">
      <w:pPr>
        <w:pStyle w:val="Default"/>
      </w:pPr>
      <w:r>
        <w:rPr>
          <w:noProof/>
          <w:lang w:eastAsia="fr-FR"/>
        </w:rPr>
        <w:drawing>
          <wp:anchor distT="0" distB="0" distL="114300" distR="114300" simplePos="0" relativeHeight="251658240" behindDoc="0" locked="0" layoutInCell="1" allowOverlap="1" wp14:anchorId="34A859AF" wp14:editId="39854EDD">
            <wp:simplePos x="0" y="0"/>
            <wp:positionH relativeFrom="column">
              <wp:posOffset>-119380</wp:posOffset>
            </wp:positionH>
            <wp:positionV relativeFrom="paragraph">
              <wp:posOffset>-668020</wp:posOffset>
            </wp:positionV>
            <wp:extent cx="2425065" cy="19716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065" cy="1971675"/>
                    </a:xfrm>
                    <a:prstGeom prst="rect">
                      <a:avLst/>
                    </a:prstGeom>
                    <a:noFill/>
                    <a:ln>
                      <a:noFill/>
                    </a:ln>
                  </pic:spPr>
                </pic:pic>
              </a:graphicData>
            </a:graphic>
          </wp:anchor>
        </w:drawing>
      </w:r>
      <w:r w:rsidR="00A1493E">
        <w:rPr>
          <w:noProof/>
          <w:lang w:eastAsia="fr-FR"/>
        </w:rPr>
        <w:drawing>
          <wp:inline distT="0" distB="0" distL="0" distR="0" wp14:anchorId="109BD9F0" wp14:editId="46047925">
            <wp:extent cx="2202815" cy="104965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815" cy="1049655"/>
                    </a:xfrm>
                    <a:prstGeom prst="rect">
                      <a:avLst/>
                    </a:prstGeom>
                    <a:noFill/>
                    <a:ln>
                      <a:noFill/>
                    </a:ln>
                  </pic:spPr>
                </pic:pic>
              </a:graphicData>
            </a:graphic>
          </wp:inline>
        </w:drawing>
      </w:r>
      <w:r w:rsidR="00A1493E">
        <w:br w:type="textWrapping" w:clear="all"/>
      </w:r>
    </w:p>
    <w:p w:rsidR="00A1493E" w:rsidRPr="008E0407" w:rsidRDefault="00A1493E" w:rsidP="008E0407">
      <w:pPr>
        <w:pStyle w:val="Default"/>
        <w:jc w:val="both"/>
        <w:rPr>
          <w:color w:val="002060"/>
          <w:sz w:val="22"/>
          <w:szCs w:val="22"/>
        </w:rPr>
      </w:pPr>
      <w:r w:rsidRPr="00CB0CE8">
        <w:rPr>
          <w:sz w:val="22"/>
          <w:szCs w:val="22"/>
        </w:rPr>
        <w:t xml:space="preserve"> </w:t>
      </w:r>
      <w:r w:rsidRPr="008E0407">
        <w:rPr>
          <w:color w:val="002060"/>
          <w:sz w:val="22"/>
          <w:szCs w:val="22"/>
        </w:rPr>
        <w:t xml:space="preserve">A Grenoble, au centre des </w:t>
      </w:r>
      <w:proofErr w:type="gramStart"/>
      <w:r w:rsidRPr="008E0407">
        <w:rPr>
          <w:color w:val="002060"/>
          <w:sz w:val="22"/>
          <w:szCs w:val="22"/>
        </w:rPr>
        <w:t>Alpes ,</w:t>
      </w:r>
      <w:proofErr w:type="gramEnd"/>
      <w:r w:rsidRPr="008E0407">
        <w:rPr>
          <w:color w:val="002060"/>
          <w:sz w:val="22"/>
          <w:szCs w:val="22"/>
        </w:rPr>
        <w:t xml:space="preserve"> le LETI est un institut de recherche appliquée en micro et </w:t>
      </w:r>
      <w:proofErr w:type="spellStart"/>
      <w:r w:rsidRPr="008E0407">
        <w:rPr>
          <w:color w:val="002060"/>
          <w:sz w:val="22"/>
          <w:szCs w:val="22"/>
        </w:rPr>
        <w:t>nano technologies</w:t>
      </w:r>
      <w:proofErr w:type="spellEnd"/>
      <w:r w:rsidRPr="008E0407">
        <w:rPr>
          <w:color w:val="002060"/>
          <w:sz w:val="22"/>
          <w:szCs w:val="22"/>
        </w:rPr>
        <w:t>, technologies de l’information et de la santé</w:t>
      </w:r>
    </w:p>
    <w:p w:rsidR="00A1493E" w:rsidRPr="008E0407" w:rsidRDefault="00A1493E" w:rsidP="008E0407">
      <w:pPr>
        <w:pStyle w:val="Default"/>
        <w:jc w:val="both"/>
        <w:rPr>
          <w:color w:val="002060"/>
          <w:sz w:val="22"/>
          <w:szCs w:val="22"/>
        </w:rPr>
      </w:pPr>
      <w:r w:rsidRPr="008E0407">
        <w:rPr>
          <w:color w:val="002060"/>
          <w:sz w:val="22"/>
          <w:szCs w:val="22"/>
        </w:rPr>
        <w:t>Interface privilégiée du monde industriel et de la recherche académique, il assure chaque année le développement et le transfert de technologies innovantes dans des secteurs variés via des programmes de recherche util</w:t>
      </w:r>
      <w:r w:rsidR="00CB0CE8" w:rsidRPr="008E0407">
        <w:rPr>
          <w:color w:val="002060"/>
          <w:sz w:val="22"/>
          <w:szCs w:val="22"/>
        </w:rPr>
        <w:t>isant nos plateformes technolo</w:t>
      </w:r>
      <w:r w:rsidRPr="008E0407">
        <w:rPr>
          <w:color w:val="002060"/>
          <w:sz w:val="22"/>
          <w:szCs w:val="22"/>
        </w:rPr>
        <w:t>giques</w:t>
      </w:r>
      <w:r w:rsidRPr="008E0407">
        <w:rPr>
          <w:color w:val="002060"/>
          <w:sz w:val="22"/>
          <w:szCs w:val="22"/>
        </w:rPr>
        <w:t>.</w:t>
      </w:r>
    </w:p>
    <w:p w:rsidR="00A1493E" w:rsidRDefault="00A1493E" w:rsidP="008E0407">
      <w:pPr>
        <w:pStyle w:val="Default"/>
        <w:jc w:val="both"/>
        <w:rPr>
          <w:sz w:val="20"/>
          <w:szCs w:val="20"/>
        </w:rPr>
      </w:pPr>
      <w:r>
        <w:rPr>
          <w:sz w:val="20"/>
          <w:szCs w:val="20"/>
        </w:rPr>
        <w:t>.</w:t>
      </w:r>
    </w:p>
    <w:p w:rsidR="00884983" w:rsidRDefault="00CB0CE8" w:rsidP="00A1493E">
      <w:pPr>
        <w:rPr>
          <w:b/>
          <w:bCs/>
          <w:sz w:val="36"/>
          <w:szCs w:val="36"/>
        </w:rPr>
      </w:pPr>
      <w:r w:rsidRPr="00CB0CE8">
        <w:rPr>
          <w:b/>
          <w:bCs/>
          <w:sz w:val="36"/>
          <w:szCs w:val="36"/>
          <w:u w:val="single"/>
        </w:rPr>
        <w:t>Domaine de recherche </w:t>
      </w:r>
      <w:r>
        <w:rPr>
          <w:b/>
          <w:bCs/>
          <w:sz w:val="36"/>
          <w:szCs w:val="36"/>
        </w:rPr>
        <w:t>: microélectronique, lithographie</w:t>
      </w:r>
    </w:p>
    <w:p w:rsidR="00A1493E" w:rsidRDefault="00A1493E" w:rsidP="00A1493E">
      <w:pPr>
        <w:pStyle w:val="Default"/>
      </w:pPr>
    </w:p>
    <w:p w:rsidR="00A1493E" w:rsidRPr="008E0407" w:rsidRDefault="00A1493E" w:rsidP="00A1493E">
      <w:pPr>
        <w:pStyle w:val="Default"/>
        <w:rPr>
          <w:color w:val="0070C0"/>
          <w:sz w:val="36"/>
          <w:szCs w:val="36"/>
        </w:rPr>
      </w:pPr>
      <w:r w:rsidRPr="008E0407">
        <w:rPr>
          <w:color w:val="0070C0"/>
        </w:rPr>
        <w:t xml:space="preserve"> </w:t>
      </w:r>
      <w:r w:rsidRPr="008E0407">
        <w:rPr>
          <w:b/>
          <w:bCs/>
          <w:color w:val="0070C0"/>
          <w:sz w:val="36"/>
          <w:szCs w:val="36"/>
        </w:rPr>
        <w:t>Mise en place d’un procédé de développement de résines sur plusieurs équipements de lithographie</w:t>
      </w:r>
    </w:p>
    <w:p w:rsidR="00A1493E" w:rsidRDefault="00A1493E" w:rsidP="00A1493E">
      <w:pPr>
        <w:pStyle w:val="Default"/>
        <w:rPr>
          <w:rFonts w:ascii="Calibri" w:hAnsi="Calibri" w:cs="Calibri"/>
          <w:b/>
          <w:bCs/>
          <w:sz w:val="32"/>
          <w:szCs w:val="32"/>
        </w:rPr>
      </w:pPr>
      <w:r>
        <w:rPr>
          <w:rFonts w:ascii="Calibri" w:hAnsi="Calibri" w:cs="Calibri"/>
          <w:b/>
          <w:bCs/>
          <w:sz w:val="32"/>
          <w:szCs w:val="32"/>
        </w:rPr>
        <w:t>Cadre</w:t>
      </w:r>
      <w:r w:rsidR="00CB0CE8">
        <w:rPr>
          <w:rFonts w:ascii="Calibri" w:hAnsi="Calibri" w:cs="Calibri"/>
          <w:b/>
          <w:bCs/>
          <w:sz w:val="32"/>
          <w:szCs w:val="32"/>
        </w:rPr>
        <w:t xml:space="preserve"> </w:t>
      </w:r>
      <w:r>
        <w:rPr>
          <w:rFonts w:ascii="Calibri" w:hAnsi="Calibri" w:cs="Calibri"/>
          <w:b/>
          <w:bCs/>
          <w:sz w:val="32"/>
          <w:szCs w:val="32"/>
        </w:rPr>
        <w:t>et</w:t>
      </w:r>
      <w:r w:rsidR="00CB0CE8">
        <w:rPr>
          <w:rFonts w:ascii="Calibri" w:hAnsi="Calibri" w:cs="Calibri"/>
          <w:b/>
          <w:bCs/>
          <w:sz w:val="32"/>
          <w:szCs w:val="32"/>
        </w:rPr>
        <w:t xml:space="preserve"> </w:t>
      </w:r>
      <w:r>
        <w:rPr>
          <w:rFonts w:ascii="Calibri" w:hAnsi="Calibri" w:cs="Calibri"/>
          <w:b/>
          <w:bCs/>
          <w:sz w:val="32"/>
          <w:szCs w:val="32"/>
        </w:rPr>
        <w:t>contexte</w:t>
      </w:r>
    </w:p>
    <w:p w:rsidR="00CB0CE8" w:rsidRPr="00CB0CE8" w:rsidRDefault="00CB0CE8" w:rsidP="008E0407">
      <w:pPr>
        <w:pStyle w:val="Default"/>
        <w:jc w:val="both"/>
        <w:rPr>
          <w:rFonts w:ascii="Calibri" w:hAnsi="Calibri" w:cs="Calibri"/>
          <w:bCs/>
        </w:rPr>
      </w:pPr>
      <w:r w:rsidRPr="00CB0CE8">
        <w:rPr>
          <w:rFonts w:ascii="Calibri" w:hAnsi="Calibri" w:cs="Calibri"/>
          <w:bCs/>
        </w:rPr>
        <w:t xml:space="preserve">Le CEA-LETI est engagé dans le développement et l’intégration des nouvelles technologies pour l’industrie du semi-conducteur. A </w:t>
      </w:r>
      <w:proofErr w:type="gramStart"/>
      <w:r w:rsidRPr="00CB0CE8">
        <w:rPr>
          <w:rFonts w:ascii="Calibri" w:hAnsi="Calibri" w:cs="Calibri"/>
          <w:bCs/>
        </w:rPr>
        <w:t>ce</w:t>
      </w:r>
      <w:proofErr w:type="gramEnd"/>
      <w:r w:rsidRPr="00CB0CE8">
        <w:rPr>
          <w:rFonts w:ascii="Calibri" w:hAnsi="Calibri" w:cs="Calibri"/>
          <w:bCs/>
        </w:rPr>
        <w:t xml:space="preserve"> tire, il travaille sur le développement de différentes techniques de lithographie permettant de dessiner les puces de demain : photolithographie conventionnelle, lithographie faisceau électronique…</w:t>
      </w:r>
    </w:p>
    <w:p w:rsidR="00CB0CE8" w:rsidRDefault="00CB0CE8" w:rsidP="008E0407">
      <w:pPr>
        <w:pStyle w:val="Default"/>
        <w:jc w:val="both"/>
        <w:rPr>
          <w:rFonts w:ascii="Calibri" w:hAnsi="Calibri" w:cs="Calibri"/>
          <w:bCs/>
        </w:rPr>
      </w:pPr>
      <w:r w:rsidRPr="00CB0CE8">
        <w:rPr>
          <w:rFonts w:ascii="Calibri" w:hAnsi="Calibri" w:cs="Calibri"/>
          <w:bCs/>
        </w:rPr>
        <w:t xml:space="preserve">Afin de permettre aux chercheurs de progresser dans leur travail, il est important de garantir </w:t>
      </w:r>
      <w:r w:rsidRPr="00CB0CE8">
        <w:rPr>
          <w:rFonts w:ascii="Calibri" w:hAnsi="Calibri" w:cs="Calibri"/>
          <w:b/>
          <w:bCs/>
        </w:rPr>
        <w:t>un bon fonctionnement des équipements</w:t>
      </w:r>
      <w:r w:rsidRPr="00CB0CE8">
        <w:rPr>
          <w:rFonts w:ascii="Calibri" w:hAnsi="Calibri" w:cs="Calibri"/>
          <w:bCs/>
        </w:rPr>
        <w:t xml:space="preserve"> </w:t>
      </w:r>
      <w:r w:rsidRPr="00CB0CE8">
        <w:rPr>
          <w:rFonts w:ascii="Calibri" w:hAnsi="Calibri" w:cs="Calibri"/>
          <w:b/>
          <w:bCs/>
        </w:rPr>
        <w:t>et procédés</w:t>
      </w:r>
      <w:r w:rsidRPr="00CB0CE8">
        <w:rPr>
          <w:rFonts w:ascii="Calibri" w:hAnsi="Calibri" w:cs="Calibri"/>
          <w:bCs/>
        </w:rPr>
        <w:t xml:space="preserve"> associés à chaque projet</w:t>
      </w:r>
    </w:p>
    <w:p w:rsidR="00E8025E" w:rsidRDefault="00E8025E" w:rsidP="00A1493E">
      <w:pPr>
        <w:pStyle w:val="Default"/>
        <w:rPr>
          <w:rFonts w:ascii="Calibri" w:hAnsi="Calibri" w:cs="Calibri"/>
          <w:bCs/>
        </w:rPr>
      </w:pPr>
    </w:p>
    <w:p w:rsidR="00E8025E" w:rsidRDefault="008E0407" w:rsidP="00A1493E">
      <w:pPr>
        <w:pStyle w:val="Default"/>
        <w:rPr>
          <w:rFonts w:ascii="Calibri" w:hAnsi="Calibri" w:cs="Calibri"/>
          <w:bCs/>
        </w:rPr>
      </w:pPr>
      <w:r>
        <w:rPr>
          <w:rFonts w:ascii="Calibri" w:hAnsi="Calibri" w:cs="Calibri"/>
          <w:bCs/>
          <w:noProof/>
          <w:lang w:eastAsia="fr-FR"/>
        </w:rPr>
        <w:drawing>
          <wp:inline distT="0" distB="0" distL="0" distR="0" wp14:anchorId="71AEDF37" wp14:editId="5CB63F62">
            <wp:extent cx="5715000" cy="305469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54697"/>
                    </a:xfrm>
                    <a:prstGeom prst="rect">
                      <a:avLst/>
                    </a:prstGeom>
                    <a:noFill/>
                    <a:ln>
                      <a:noFill/>
                    </a:ln>
                  </pic:spPr>
                </pic:pic>
              </a:graphicData>
            </a:graphic>
          </wp:inline>
        </w:drawing>
      </w:r>
    </w:p>
    <w:p w:rsidR="00E8025E" w:rsidRDefault="00E8025E" w:rsidP="00A1493E">
      <w:pPr>
        <w:pStyle w:val="Default"/>
        <w:rPr>
          <w:rFonts w:ascii="Calibri" w:hAnsi="Calibri" w:cs="Calibri"/>
          <w:bCs/>
        </w:rPr>
      </w:pPr>
    </w:p>
    <w:p w:rsidR="008E0407" w:rsidRDefault="008E0407" w:rsidP="00A1493E">
      <w:pPr>
        <w:pStyle w:val="Default"/>
        <w:rPr>
          <w:rFonts w:ascii="Calibri" w:hAnsi="Calibri" w:cs="Calibri"/>
          <w:bCs/>
        </w:rPr>
      </w:pPr>
    </w:p>
    <w:p w:rsidR="008E0407" w:rsidRDefault="008E0407" w:rsidP="00A1493E">
      <w:pPr>
        <w:pStyle w:val="Default"/>
        <w:rPr>
          <w:rFonts w:ascii="Calibri" w:hAnsi="Calibri" w:cs="Calibri"/>
          <w:b/>
          <w:bCs/>
          <w:color w:val="auto"/>
          <w:sz w:val="30"/>
          <w:szCs w:val="30"/>
        </w:rPr>
      </w:pPr>
    </w:p>
    <w:p w:rsidR="00A1493E" w:rsidRPr="008E0407" w:rsidRDefault="00A1493E" w:rsidP="00A1493E">
      <w:pPr>
        <w:pStyle w:val="Default"/>
        <w:rPr>
          <w:rFonts w:ascii="Calibri" w:hAnsi="Calibri" w:cs="Calibri"/>
          <w:b/>
          <w:bCs/>
          <w:sz w:val="32"/>
          <w:szCs w:val="32"/>
        </w:rPr>
      </w:pPr>
      <w:bookmarkStart w:id="0" w:name="_GoBack"/>
      <w:r w:rsidRPr="008E0407">
        <w:rPr>
          <w:rFonts w:ascii="Calibri" w:hAnsi="Calibri" w:cs="Calibri"/>
          <w:b/>
          <w:bCs/>
          <w:sz w:val="32"/>
          <w:szCs w:val="32"/>
        </w:rPr>
        <w:lastRenderedPageBreak/>
        <w:t>Travail</w:t>
      </w:r>
      <w:r w:rsidR="00E8025E" w:rsidRPr="008E0407">
        <w:rPr>
          <w:rFonts w:ascii="Calibri" w:hAnsi="Calibri" w:cs="Calibri"/>
          <w:b/>
          <w:bCs/>
          <w:sz w:val="32"/>
          <w:szCs w:val="32"/>
        </w:rPr>
        <w:t xml:space="preserve"> </w:t>
      </w:r>
      <w:r w:rsidRPr="008E0407">
        <w:rPr>
          <w:rFonts w:ascii="Calibri" w:hAnsi="Calibri" w:cs="Calibri"/>
          <w:b/>
          <w:bCs/>
          <w:sz w:val="32"/>
          <w:szCs w:val="32"/>
        </w:rPr>
        <w:t>demandé</w:t>
      </w:r>
    </w:p>
    <w:bookmarkEnd w:id="0"/>
    <w:p w:rsidR="00A1493E" w:rsidRDefault="00A1493E" w:rsidP="00A1493E">
      <w:pPr>
        <w:pStyle w:val="Default"/>
        <w:rPr>
          <w:rFonts w:ascii="Calibri" w:hAnsi="Calibri" w:cs="Calibri"/>
          <w:bCs/>
        </w:rPr>
      </w:pPr>
      <w:r w:rsidRPr="008E0407">
        <w:rPr>
          <w:rFonts w:ascii="Calibri" w:hAnsi="Calibri" w:cs="Calibri"/>
          <w:bCs/>
        </w:rPr>
        <w:t>Le</w:t>
      </w:r>
      <w:r w:rsidR="00E8025E" w:rsidRPr="008E0407">
        <w:rPr>
          <w:rFonts w:ascii="Calibri" w:hAnsi="Calibri" w:cs="Calibri"/>
          <w:bCs/>
        </w:rPr>
        <w:t xml:space="preserve"> </w:t>
      </w:r>
      <w:r w:rsidRPr="008E0407">
        <w:rPr>
          <w:rFonts w:ascii="Calibri" w:hAnsi="Calibri" w:cs="Calibri"/>
          <w:bCs/>
        </w:rPr>
        <w:t>stage</w:t>
      </w:r>
      <w:r w:rsidR="00E8025E" w:rsidRPr="008E0407">
        <w:rPr>
          <w:rFonts w:ascii="Calibri" w:hAnsi="Calibri" w:cs="Calibri"/>
          <w:bCs/>
        </w:rPr>
        <w:t xml:space="preserve"> </w:t>
      </w:r>
      <w:r w:rsidRPr="008E0407">
        <w:rPr>
          <w:rFonts w:ascii="Calibri" w:hAnsi="Calibri" w:cs="Calibri"/>
          <w:bCs/>
        </w:rPr>
        <w:t>se</w:t>
      </w:r>
      <w:r w:rsidR="00E8025E" w:rsidRPr="008E0407">
        <w:rPr>
          <w:rFonts w:ascii="Calibri" w:hAnsi="Calibri" w:cs="Calibri"/>
          <w:bCs/>
        </w:rPr>
        <w:t xml:space="preserve"> </w:t>
      </w:r>
      <w:r w:rsidRPr="008E0407">
        <w:rPr>
          <w:rFonts w:ascii="Calibri" w:hAnsi="Calibri" w:cs="Calibri"/>
          <w:bCs/>
        </w:rPr>
        <w:t>déroulera</w:t>
      </w:r>
      <w:r w:rsidR="00E8025E" w:rsidRPr="008E0407">
        <w:rPr>
          <w:rFonts w:ascii="Calibri" w:hAnsi="Calibri" w:cs="Calibri"/>
          <w:bCs/>
        </w:rPr>
        <w:t xml:space="preserve"> </w:t>
      </w:r>
      <w:r w:rsidRPr="008E0407">
        <w:rPr>
          <w:rFonts w:ascii="Calibri" w:hAnsi="Calibri" w:cs="Calibri"/>
          <w:bCs/>
        </w:rPr>
        <w:t>en</w:t>
      </w:r>
      <w:r w:rsidR="00E8025E" w:rsidRPr="008E0407">
        <w:rPr>
          <w:rFonts w:ascii="Calibri" w:hAnsi="Calibri" w:cs="Calibri"/>
          <w:bCs/>
        </w:rPr>
        <w:t xml:space="preserve"> </w:t>
      </w:r>
      <w:r w:rsidRPr="008E0407">
        <w:rPr>
          <w:rFonts w:ascii="Calibri" w:hAnsi="Calibri" w:cs="Calibri"/>
          <w:bCs/>
        </w:rPr>
        <w:t>salle</w:t>
      </w:r>
      <w:r w:rsidR="00E8025E" w:rsidRPr="008E0407">
        <w:rPr>
          <w:rFonts w:ascii="Calibri" w:hAnsi="Calibri" w:cs="Calibri"/>
          <w:bCs/>
        </w:rPr>
        <w:t xml:space="preserve"> </w:t>
      </w:r>
      <w:r w:rsidRPr="008E0407">
        <w:rPr>
          <w:rFonts w:ascii="Calibri" w:hAnsi="Calibri" w:cs="Calibri"/>
          <w:bCs/>
        </w:rPr>
        <w:t>blanche</w:t>
      </w:r>
      <w:r w:rsidR="00E8025E" w:rsidRPr="008E0407">
        <w:rPr>
          <w:rFonts w:ascii="Calibri" w:hAnsi="Calibri" w:cs="Calibri"/>
          <w:bCs/>
        </w:rPr>
        <w:t xml:space="preserve"> du CEA –</w:t>
      </w:r>
      <w:r w:rsidRPr="008E0407">
        <w:rPr>
          <w:rFonts w:ascii="Calibri" w:hAnsi="Calibri" w:cs="Calibri"/>
          <w:bCs/>
        </w:rPr>
        <w:t>LETI</w:t>
      </w:r>
      <w:r w:rsidR="00E8025E" w:rsidRPr="008E0407">
        <w:rPr>
          <w:rFonts w:ascii="Calibri" w:hAnsi="Calibri" w:cs="Calibri"/>
          <w:bCs/>
        </w:rPr>
        <w:t xml:space="preserve"> </w:t>
      </w:r>
      <w:r w:rsidRPr="008E0407">
        <w:rPr>
          <w:rFonts w:ascii="Calibri" w:hAnsi="Calibri" w:cs="Calibri"/>
          <w:bCs/>
        </w:rPr>
        <w:t>en</w:t>
      </w:r>
      <w:r w:rsidR="00E8025E" w:rsidRPr="008E0407">
        <w:rPr>
          <w:rFonts w:ascii="Calibri" w:hAnsi="Calibri" w:cs="Calibri"/>
          <w:bCs/>
        </w:rPr>
        <w:t xml:space="preserve"> </w:t>
      </w:r>
      <w:r w:rsidRPr="008E0407">
        <w:rPr>
          <w:rFonts w:ascii="Calibri" w:hAnsi="Calibri" w:cs="Calibri"/>
          <w:bCs/>
        </w:rPr>
        <w:t>travaillant</w:t>
      </w:r>
      <w:r w:rsidR="00E8025E" w:rsidRPr="008E0407">
        <w:rPr>
          <w:rFonts w:ascii="Calibri" w:hAnsi="Calibri" w:cs="Calibri"/>
          <w:bCs/>
        </w:rPr>
        <w:t xml:space="preserve"> </w:t>
      </w:r>
      <w:r w:rsidRPr="008E0407">
        <w:rPr>
          <w:rFonts w:ascii="Calibri" w:hAnsi="Calibri" w:cs="Calibri"/>
          <w:bCs/>
        </w:rPr>
        <w:t>sur</w:t>
      </w:r>
      <w:r w:rsidR="00E8025E" w:rsidRPr="008E0407">
        <w:rPr>
          <w:rFonts w:ascii="Calibri" w:hAnsi="Calibri" w:cs="Calibri"/>
          <w:bCs/>
        </w:rPr>
        <w:t xml:space="preserve"> </w:t>
      </w:r>
      <w:r w:rsidRPr="008E0407">
        <w:rPr>
          <w:rFonts w:ascii="Calibri" w:hAnsi="Calibri" w:cs="Calibri"/>
          <w:bCs/>
        </w:rPr>
        <w:t>des</w:t>
      </w:r>
      <w:r w:rsidR="00E8025E" w:rsidRPr="008E0407">
        <w:rPr>
          <w:rFonts w:ascii="Calibri" w:hAnsi="Calibri" w:cs="Calibri"/>
          <w:bCs/>
        </w:rPr>
        <w:t xml:space="preserve"> </w:t>
      </w:r>
      <w:r w:rsidRPr="008E0407">
        <w:rPr>
          <w:rFonts w:ascii="Calibri" w:hAnsi="Calibri" w:cs="Calibri"/>
          <w:bCs/>
        </w:rPr>
        <w:t>substrats</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silicium</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300mm.</w:t>
      </w:r>
      <w:r w:rsidR="00E8025E" w:rsidRPr="008E0407">
        <w:rPr>
          <w:rFonts w:ascii="Calibri" w:hAnsi="Calibri" w:cs="Calibri"/>
          <w:bCs/>
        </w:rPr>
        <w:t xml:space="preserve"> </w:t>
      </w:r>
      <w:r w:rsidRPr="008E0407">
        <w:rPr>
          <w:rFonts w:ascii="Calibri" w:hAnsi="Calibri" w:cs="Calibri"/>
          <w:bCs/>
        </w:rPr>
        <w:t>Il</w:t>
      </w:r>
      <w:r w:rsidR="00E8025E" w:rsidRPr="008E0407">
        <w:rPr>
          <w:rFonts w:ascii="Calibri" w:hAnsi="Calibri" w:cs="Calibri"/>
          <w:bCs/>
        </w:rPr>
        <w:t xml:space="preserve"> </w:t>
      </w:r>
      <w:r w:rsidRPr="008E0407">
        <w:rPr>
          <w:rFonts w:ascii="Calibri" w:hAnsi="Calibri" w:cs="Calibri"/>
          <w:bCs/>
        </w:rPr>
        <w:t>nécessitera</w:t>
      </w:r>
      <w:r w:rsidR="00E8025E" w:rsidRPr="008E0407">
        <w:rPr>
          <w:rFonts w:ascii="Calibri" w:hAnsi="Calibri" w:cs="Calibri"/>
          <w:bCs/>
        </w:rPr>
        <w:t xml:space="preserve"> </w:t>
      </w:r>
      <w:r w:rsidRPr="008E0407">
        <w:rPr>
          <w:rFonts w:ascii="Calibri" w:hAnsi="Calibri" w:cs="Calibri"/>
          <w:bCs/>
        </w:rPr>
        <w:t>l’utilisation</w:t>
      </w:r>
      <w:r w:rsidR="00E8025E" w:rsidRPr="008E0407">
        <w:rPr>
          <w:rFonts w:ascii="Calibri" w:hAnsi="Calibri" w:cs="Calibri"/>
          <w:bCs/>
        </w:rPr>
        <w:t xml:space="preserve"> </w:t>
      </w:r>
      <w:r w:rsidRPr="008E0407">
        <w:rPr>
          <w:rFonts w:ascii="Calibri" w:hAnsi="Calibri" w:cs="Calibri"/>
          <w:bCs/>
        </w:rPr>
        <w:t>d’équipements</w:t>
      </w:r>
      <w:r w:rsidR="00E8025E" w:rsidRPr="008E0407">
        <w:rPr>
          <w:rFonts w:ascii="Calibri" w:hAnsi="Calibri" w:cs="Calibri"/>
          <w:bCs/>
        </w:rPr>
        <w:t xml:space="preserve"> </w:t>
      </w:r>
      <w:r w:rsidRPr="008E0407">
        <w:rPr>
          <w:rFonts w:ascii="Calibri" w:hAnsi="Calibri" w:cs="Calibri"/>
          <w:b/>
          <w:bCs/>
        </w:rPr>
        <w:t>de</w:t>
      </w:r>
      <w:r w:rsidR="00E8025E" w:rsidRPr="008E0407">
        <w:rPr>
          <w:rFonts w:ascii="Calibri" w:hAnsi="Calibri" w:cs="Calibri"/>
          <w:b/>
          <w:bCs/>
        </w:rPr>
        <w:t xml:space="preserve"> </w:t>
      </w:r>
      <w:r w:rsidRPr="008E0407">
        <w:rPr>
          <w:rFonts w:ascii="Calibri" w:hAnsi="Calibri" w:cs="Calibri"/>
          <w:b/>
          <w:bCs/>
        </w:rPr>
        <w:t>lithographie</w:t>
      </w:r>
      <w:r w:rsidR="00E8025E" w:rsidRPr="008E0407">
        <w:rPr>
          <w:rFonts w:ascii="Calibri" w:hAnsi="Calibri" w:cs="Calibri"/>
          <w:b/>
          <w:bCs/>
        </w:rPr>
        <w:t xml:space="preserve"> </w:t>
      </w:r>
      <w:r w:rsidRPr="008E0407">
        <w:rPr>
          <w:rFonts w:ascii="Calibri" w:hAnsi="Calibri" w:cs="Calibri"/>
          <w:b/>
          <w:bCs/>
        </w:rPr>
        <w:t>et</w:t>
      </w:r>
      <w:r w:rsidR="00E8025E" w:rsidRPr="008E0407">
        <w:rPr>
          <w:rFonts w:ascii="Calibri" w:hAnsi="Calibri" w:cs="Calibri"/>
          <w:b/>
          <w:bCs/>
        </w:rPr>
        <w:t xml:space="preserve"> </w:t>
      </w:r>
      <w:r w:rsidRPr="008E0407">
        <w:rPr>
          <w:rFonts w:ascii="Calibri" w:hAnsi="Calibri" w:cs="Calibri"/>
          <w:b/>
          <w:bCs/>
        </w:rPr>
        <w:t>de</w:t>
      </w:r>
      <w:r w:rsidR="00E8025E" w:rsidRPr="008E0407">
        <w:rPr>
          <w:rFonts w:ascii="Calibri" w:hAnsi="Calibri" w:cs="Calibri"/>
          <w:bCs/>
        </w:rPr>
        <w:t xml:space="preserve"> </w:t>
      </w:r>
      <w:r w:rsidRPr="008E0407">
        <w:rPr>
          <w:rFonts w:ascii="Calibri" w:hAnsi="Calibri" w:cs="Calibri"/>
          <w:b/>
          <w:bCs/>
        </w:rPr>
        <w:t>métrologie</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dernière</w:t>
      </w:r>
      <w:r w:rsidR="00E8025E" w:rsidRPr="008E0407">
        <w:rPr>
          <w:rFonts w:ascii="Calibri" w:hAnsi="Calibri" w:cs="Calibri"/>
          <w:bCs/>
        </w:rPr>
        <w:t xml:space="preserve"> </w:t>
      </w:r>
      <w:r w:rsidRPr="008E0407">
        <w:rPr>
          <w:rFonts w:ascii="Calibri" w:hAnsi="Calibri" w:cs="Calibri"/>
          <w:bCs/>
        </w:rPr>
        <w:t>génération.</w:t>
      </w:r>
    </w:p>
    <w:p w:rsidR="008E0407" w:rsidRPr="008E0407" w:rsidRDefault="008E0407" w:rsidP="00A1493E">
      <w:pPr>
        <w:pStyle w:val="Default"/>
        <w:rPr>
          <w:rFonts w:ascii="Calibri" w:hAnsi="Calibri" w:cs="Calibri"/>
          <w:bCs/>
        </w:rPr>
      </w:pPr>
    </w:p>
    <w:p w:rsidR="00A1493E" w:rsidRDefault="00A1493E" w:rsidP="00A1493E">
      <w:pPr>
        <w:pStyle w:val="Default"/>
        <w:rPr>
          <w:rFonts w:ascii="Calibri" w:hAnsi="Calibri" w:cs="Calibri"/>
          <w:bCs/>
        </w:rPr>
      </w:pPr>
      <w:r w:rsidRPr="008E0407">
        <w:rPr>
          <w:rFonts w:ascii="Calibri" w:hAnsi="Calibri" w:cs="Calibri"/>
          <w:bCs/>
        </w:rPr>
        <w:t>Vous</w:t>
      </w:r>
      <w:r w:rsidR="00E8025E" w:rsidRPr="008E0407">
        <w:rPr>
          <w:rFonts w:ascii="Calibri" w:hAnsi="Calibri" w:cs="Calibri"/>
          <w:bCs/>
        </w:rPr>
        <w:t xml:space="preserve"> </w:t>
      </w:r>
      <w:r w:rsidRPr="008E0407">
        <w:rPr>
          <w:rFonts w:ascii="Calibri" w:hAnsi="Calibri" w:cs="Calibri"/>
          <w:bCs/>
        </w:rPr>
        <w:t>serez</w:t>
      </w:r>
      <w:r w:rsidR="00E8025E" w:rsidRPr="008E0407">
        <w:rPr>
          <w:rFonts w:ascii="Calibri" w:hAnsi="Calibri" w:cs="Calibri"/>
          <w:bCs/>
        </w:rPr>
        <w:t xml:space="preserve"> </w:t>
      </w:r>
      <w:r w:rsidRPr="008E0407">
        <w:rPr>
          <w:rFonts w:ascii="Calibri" w:hAnsi="Calibri" w:cs="Calibri"/>
          <w:bCs/>
        </w:rPr>
        <w:t>en</w:t>
      </w:r>
      <w:r w:rsidR="00E8025E" w:rsidRPr="008E0407">
        <w:rPr>
          <w:rFonts w:ascii="Calibri" w:hAnsi="Calibri" w:cs="Calibri"/>
          <w:bCs/>
        </w:rPr>
        <w:t xml:space="preserve"> </w:t>
      </w:r>
      <w:r w:rsidRPr="008E0407">
        <w:rPr>
          <w:rFonts w:ascii="Calibri" w:hAnsi="Calibri" w:cs="Calibri"/>
          <w:bCs/>
        </w:rPr>
        <w:t>charge</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mettre</w:t>
      </w:r>
      <w:r w:rsidR="00E8025E" w:rsidRPr="008E0407">
        <w:rPr>
          <w:rFonts w:ascii="Calibri" w:hAnsi="Calibri" w:cs="Calibri"/>
          <w:bCs/>
        </w:rPr>
        <w:t xml:space="preserve"> </w:t>
      </w:r>
      <w:r w:rsidRPr="008E0407">
        <w:rPr>
          <w:rFonts w:ascii="Calibri" w:hAnsi="Calibri" w:cs="Calibri"/>
          <w:bCs/>
        </w:rPr>
        <w:t>en</w:t>
      </w:r>
      <w:r w:rsidR="00E8025E" w:rsidRPr="008E0407">
        <w:rPr>
          <w:rFonts w:ascii="Calibri" w:hAnsi="Calibri" w:cs="Calibri"/>
          <w:bCs/>
        </w:rPr>
        <w:t xml:space="preserve"> </w:t>
      </w:r>
      <w:r w:rsidRPr="008E0407">
        <w:rPr>
          <w:rFonts w:ascii="Calibri" w:hAnsi="Calibri" w:cs="Calibri"/>
          <w:bCs/>
        </w:rPr>
        <w:t>correspondance</w:t>
      </w:r>
      <w:r w:rsidR="00E8025E" w:rsidRPr="008E0407">
        <w:rPr>
          <w:rFonts w:ascii="Calibri" w:hAnsi="Calibri" w:cs="Calibri"/>
          <w:bCs/>
        </w:rPr>
        <w:t xml:space="preserve"> </w:t>
      </w:r>
      <w:r w:rsidRPr="008E0407">
        <w:rPr>
          <w:rFonts w:ascii="Calibri" w:hAnsi="Calibri" w:cs="Calibri"/>
          <w:bCs/>
        </w:rPr>
        <w:t>un</w:t>
      </w:r>
      <w:r w:rsidR="00E8025E" w:rsidRPr="008E0407">
        <w:rPr>
          <w:rFonts w:ascii="Calibri" w:hAnsi="Calibri" w:cs="Calibri"/>
          <w:bCs/>
        </w:rPr>
        <w:t xml:space="preserve"> </w:t>
      </w:r>
      <w:r w:rsidRPr="008E0407">
        <w:rPr>
          <w:rFonts w:ascii="Calibri" w:hAnsi="Calibri" w:cs="Calibri"/>
          <w:b/>
          <w:bCs/>
        </w:rPr>
        <w:t>procédé</w:t>
      </w:r>
      <w:r w:rsidR="00E8025E" w:rsidRPr="008E0407">
        <w:rPr>
          <w:rFonts w:ascii="Calibri" w:hAnsi="Calibri" w:cs="Calibri"/>
          <w:b/>
          <w:bCs/>
        </w:rPr>
        <w:t xml:space="preserve"> </w:t>
      </w:r>
      <w:r w:rsidRPr="008E0407">
        <w:rPr>
          <w:rFonts w:ascii="Calibri" w:hAnsi="Calibri" w:cs="Calibri"/>
          <w:b/>
          <w:bCs/>
        </w:rPr>
        <w:t>de</w:t>
      </w:r>
      <w:r w:rsidR="00E8025E" w:rsidRPr="008E0407">
        <w:rPr>
          <w:rFonts w:ascii="Calibri" w:hAnsi="Calibri" w:cs="Calibri"/>
          <w:b/>
          <w:bCs/>
        </w:rPr>
        <w:t xml:space="preserve"> </w:t>
      </w:r>
      <w:r w:rsidRPr="008E0407">
        <w:rPr>
          <w:rFonts w:ascii="Calibri" w:hAnsi="Calibri" w:cs="Calibri"/>
          <w:b/>
          <w:bCs/>
        </w:rPr>
        <w:t>développement</w:t>
      </w:r>
      <w:r w:rsidR="00E8025E" w:rsidRPr="008E0407">
        <w:rPr>
          <w:rFonts w:ascii="Calibri" w:hAnsi="Calibri" w:cs="Calibri"/>
          <w:b/>
          <w:bCs/>
        </w:rPr>
        <w:t xml:space="preserve"> </w:t>
      </w:r>
      <w:r w:rsidRPr="008E0407">
        <w:rPr>
          <w:rFonts w:ascii="Calibri" w:hAnsi="Calibri" w:cs="Calibri"/>
          <w:b/>
          <w:bCs/>
        </w:rPr>
        <w:t>de</w:t>
      </w:r>
      <w:r w:rsidR="00E8025E" w:rsidRPr="008E0407">
        <w:rPr>
          <w:rFonts w:ascii="Calibri" w:hAnsi="Calibri" w:cs="Calibri"/>
          <w:bCs/>
        </w:rPr>
        <w:t xml:space="preserve"> </w:t>
      </w:r>
      <w:r w:rsidRPr="008E0407">
        <w:rPr>
          <w:rFonts w:ascii="Calibri" w:hAnsi="Calibri" w:cs="Calibri"/>
          <w:b/>
          <w:bCs/>
        </w:rPr>
        <w:t>résines</w:t>
      </w:r>
      <w:r w:rsidR="00E8025E" w:rsidRPr="008E0407">
        <w:rPr>
          <w:rFonts w:ascii="Calibri" w:hAnsi="Calibri" w:cs="Calibri"/>
          <w:b/>
          <w:bCs/>
        </w:rPr>
        <w:t xml:space="preserve"> </w:t>
      </w:r>
      <w:r w:rsidRPr="008E0407">
        <w:rPr>
          <w:rFonts w:ascii="Calibri" w:hAnsi="Calibri" w:cs="Calibri"/>
          <w:b/>
          <w:bCs/>
        </w:rPr>
        <w:t>lithographiques</w:t>
      </w:r>
      <w:r w:rsidR="00E8025E" w:rsidRPr="008E0407">
        <w:rPr>
          <w:rFonts w:ascii="Calibri" w:hAnsi="Calibri" w:cs="Calibri"/>
          <w:bCs/>
        </w:rPr>
        <w:t xml:space="preserve"> </w:t>
      </w:r>
      <w:r w:rsidRPr="008E0407">
        <w:rPr>
          <w:rFonts w:ascii="Calibri" w:hAnsi="Calibri" w:cs="Calibri"/>
          <w:bCs/>
        </w:rPr>
        <w:t>sur</w:t>
      </w:r>
      <w:r w:rsidR="00E8025E" w:rsidRPr="008E0407">
        <w:rPr>
          <w:rFonts w:ascii="Calibri" w:hAnsi="Calibri" w:cs="Calibri"/>
          <w:bCs/>
        </w:rPr>
        <w:t xml:space="preserve"> </w:t>
      </w:r>
      <w:r w:rsidRPr="008E0407">
        <w:rPr>
          <w:rFonts w:ascii="Calibri" w:hAnsi="Calibri" w:cs="Calibri"/>
          <w:bCs/>
        </w:rPr>
        <w:t>deux</w:t>
      </w:r>
      <w:r w:rsidR="00E8025E" w:rsidRPr="008E0407">
        <w:rPr>
          <w:rFonts w:ascii="Calibri" w:hAnsi="Calibri" w:cs="Calibri"/>
          <w:bCs/>
        </w:rPr>
        <w:t xml:space="preserve"> </w:t>
      </w:r>
      <w:r w:rsidRPr="008E0407">
        <w:rPr>
          <w:rFonts w:ascii="Calibri" w:hAnsi="Calibri" w:cs="Calibri"/>
          <w:bCs/>
        </w:rPr>
        <w:t>équipements</w:t>
      </w:r>
      <w:r w:rsidR="00E8025E" w:rsidRPr="008E0407">
        <w:rPr>
          <w:rFonts w:ascii="Calibri" w:hAnsi="Calibri" w:cs="Calibri"/>
          <w:bCs/>
        </w:rPr>
        <w:t xml:space="preserve"> </w:t>
      </w:r>
      <w:r w:rsidRPr="008E0407">
        <w:rPr>
          <w:rFonts w:ascii="Calibri" w:hAnsi="Calibri" w:cs="Calibri"/>
          <w:bCs/>
        </w:rPr>
        <w:t>similaires</w:t>
      </w:r>
      <w:r w:rsidR="00E8025E" w:rsidRPr="008E0407">
        <w:rPr>
          <w:rFonts w:ascii="Calibri" w:hAnsi="Calibri" w:cs="Calibri"/>
          <w:bCs/>
        </w:rPr>
        <w:t xml:space="preserve"> </w:t>
      </w:r>
      <w:r w:rsidRPr="008E0407">
        <w:rPr>
          <w:rFonts w:ascii="Calibri" w:hAnsi="Calibri" w:cs="Calibri"/>
          <w:bCs/>
        </w:rPr>
        <w:t>afin</w:t>
      </w:r>
      <w:r w:rsidR="00E8025E" w:rsidRPr="008E0407">
        <w:rPr>
          <w:rFonts w:ascii="Calibri" w:hAnsi="Calibri" w:cs="Calibri"/>
          <w:bCs/>
        </w:rPr>
        <w:t xml:space="preserve"> </w:t>
      </w:r>
      <w:r w:rsidRPr="008E0407">
        <w:rPr>
          <w:rFonts w:ascii="Calibri" w:hAnsi="Calibri" w:cs="Calibri"/>
          <w:bCs/>
        </w:rPr>
        <w:t>d’assurer</w:t>
      </w:r>
      <w:r w:rsidR="00E8025E" w:rsidRPr="008E0407">
        <w:rPr>
          <w:rFonts w:ascii="Calibri" w:hAnsi="Calibri" w:cs="Calibri"/>
          <w:bCs/>
        </w:rPr>
        <w:t xml:space="preserve"> </w:t>
      </w:r>
      <w:r w:rsidRPr="008E0407">
        <w:rPr>
          <w:rFonts w:ascii="Calibri" w:hAnsi="Calibri" w:cs="Calibri"/>
          <w:bCs/>
        </w:rPr>
        <w:t>un</w:t>
      </w:r>
      <w:r w:rsidR="00E8025E" w:rsidRPr="008E0407">
        <w:rPr>
          <w:rFonts w:ascii="Calibri" w:hAnsi="Calibri" w:cs="Calibri"/>
          <w:bCs/>
        </w:rPr>
        <w:t xml:space="preserve"> </w:t>
      </w:r>
      <w:r w:rsidRPr="008E0407">
        <w:rPr>
          <w:rFonts w:ascii="Calibri" w:hAnsi="Calibri" w:cs="Calibri"/>
          <w:bCs/>
        </w:rPr>
        <w:t>plan</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secours</w:t>
      </w:r>
      <w:r w:rsidR="00E8025E" w:rsidRPr="008E0407">
        <w:rPr>
          <w:rFonts w:ascii="Calibri" w:hAnsi="Calibri" w:cs="Calibri"/>
          <w:bCs/>
        </w:rPr>
        <w:t xml:space="preserve"> </w:t>
      </w:r>
      <w:r w:rsidRPr="008E0407">
        <w:rPr>
          <w:rFonts w:ascii="Calibri" w:hAnsi="Calibri" w:cs="Calibri"/>
          <w:bCs/>
        </w:rPr>
        <w:t>en</w:t>
      </w:r>
      <w:r w:rsidR="00E8025E" w:rsidRPr="008E0407">
        <w:rPr>
          <w:rFonts w:ascii="Calibri" w:hAnsi="Calibri" w:cs="Calibri"/>
          <w:bCs/>
        </w:rPr>
        <w:t xml:space="preserve"> </w:t>
      </w:r>
      <w:r w:rsidRPr="008E0407">
        <w:rPr>
          <w:rFonts w:ascii="Calibri" w:hAnsi="Calibri" w:cs="Calibri"/>
          <w:bCs/>
        </w:rPr>
        <w:t>cas</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défaillance</w:t>
      </w:r>
      <w:r w:rsidR="00E8025E" w:rsidRPr="008E0407">
        <w:rPr>
          <w:rFonts w:ascii="Calibri" w:hAnsi="Calibri" w:cs="Calibri"/>
          <w:bCs/>
        </w:rPr>
        <w:t xml:space="preserve"> </w:t>
      </w:r>
      <w:r w:rsidRPr="008E0407">
        <w:rPr>
          <w:rFonts w:ascii="Calibri" w:hAnsi="Calibri" w:cs="Calibri"/>
          <w:bCs/>
        </w:rPr>
        <w:t>d</w:t>
      </w:r>
      <w:r w:rsidR="008E0407">
        <w:rPr>
          <w:rFonts w:ascii="Calibri" w:hAnsi="Calibri" w:cs="Calibri"/>
          <w:bCs/>
        </w:rPr>
        <w:t>e</w:t>
      </w:r>
      <w:r w:rsidR="00E8025E" w:rsidRPr="008E0407">
        <w:rPr>
          <w:rFonts w:ascii="Calibri" w:hAnsi="Calibri" w:cs="Calibri"/>
          <w:bCs/>
        </w:rPr>
        <w:t xml:space="preserve"> </w:t>
      </w:r>
      <w:r w:rsidRPr="008E0407">
        <w:rPr>
          <w:rFonts w:ascii="Calibri" w:hAnsi="Calibri" w:cs="Calibri"/>
          <w:bCs/>
        </w:rPr>
        <w:t>l’un</w:t>
      </w:r>
      <w:r w:rsidR="00E8025E" w:rsidRPr="008E0407">
        <w:rPr>
          <w:rFonts w:ascii="Calibri" w:hAnsi="Calibri" w:cs="Calibri"/>
          <w:bCs/>
        </w:rPr>
        <w:t xml:space="preserve"> </w:t>
      </w:r>
      <w:r w:rsidRPr="008E0407">
        <w:rPr>
          <w:rFonts w:ascii="Calibri" w:hAnsi="Calibri" w:cs="Calibri"/>
          <w:bCs/>
        </w:rPr>
        <w:t>d’eux.</w:t>
      </w:r>
    </w:p>
    <w:p w:rsidR="008E0407" w:rsidRPr="008E0407" w:rsidRDefault="008E0407" w:rsidP="00A1493E">
      <w:pPr>
        <w:pStyle w:val="Default"/>
        <w:rPr>
          <w:rFonts w:ascii="Calibri" w:hAnsi="Calibri" w:cs="Calibri"/>
          <w:bCs/>
        </w:rPr>
      </w:pPr>
    </w:p>
    <w:p w:rsidR="00A1493E" w:rsidRPr="008E0407" w:rsidRDefault="00A1493E" w:rsidP="00A1493E">
      <w:pPr>
        <w:pStyle w:val="Default"/>
        <w:rPr>
          <w:rFonts w:ascii="Calibri" w:hAnsi="Calibri" w:cs="Calibri"/>
          <w:bCs/>
        </w:rPr>
      </w:pPr>
      <w:r w:rsidRPr="008E0407">
        <w:rPr>
          <w:rFonts w:ascii="Calibri" w:hAnsi="Calibri" w:cs="Calibri"/>
          <w:bCs/>
        </w:rPr>
        <w:t>Après</w:t>
      </w:r>
      <w:r w:rsidR="00E8025E" w:rsidRPr="008E0407">
        <w:rPr>
          <w:rFonts w:ascii="Calibri" w:hAnsi="Calibri" w:cs="Calibri"/>
          <w:bCs/>
        </w:rPr>
        <w:t xml:space="preserve"> </w:t>
      </w:r>
      <w:r w:rsidRPr="008E0407">
        <w:rPr>
          <w:rFonts w:ascii="Calibri" w:hAnsi="Calibri" w:cs="Calibri"/>
          <w:bCs/>
        </w:rPr>
        <w:t>une</w:t>
      </w:r>
      <w:r w:rsidR="00E8025E" w:rsidRPr="008E0407">
        <w:rPr>
          <w:rFonts w:ascii="Calibri" w:hAnsi="Calibri" w:cs="Calibri"/>
          <w:bCs/>
        </w:rPr>
        <w:t xml:space="preserve"> </w:t>
      </w:r>
      <w:r w:rsidRPr="008E0407">
        <w:rPr>
          <w:rFonts w:ascii="Calibri" w:hAnsi="Calibri" w:cs="Calibri"/>
          <w:bCs/>
        </w:rPr>
        <w:t>prise</w:t>
      </w:r>
      <w:r w:rsidR="00E8025E" w:rsidRPr="008E0407">
        <w:rPr>
          <w:rFonts w:ascii="Calibri" w:hAnsi="Calibri" w:cs="Calibri"/>
          <w:bCs/>
        </w:rPr>
        <w:t xml:space="preserve"> </w:t>
      </w:r>
      <w:r w:rsidRPr="008E0407">
        <w:rPr>
          <w:rFonts w:ascii="Calibri" w:hAnsi="Calibri" w:cs="Calibri"/>
          <w:bCs/>
        </w:rPr>
        <w:t>en</w:t>
      </w:r>
      <w:r w:rsidR="00E8025E" w:rsidRPr="008E0407">
        <w:rPr>
          <w:rFonts w:ascii="Calibri" w:hAnsi="Calibri" w:cs="Calibri"/>
          <w:bCs/>
        </w:rPr>
        <w:t xml:space="preserve"> </w:t>
      </w:r>
      <w:r w:rsidRPr="008E0407">
        <w:rPr>
          <w:rFonts w:ascii="Calibri" w:hAnsi="Calibri" w:cs="Calibri"/>
          <w:bCs/>
        </w:rPr>
        <w:t>main</w:t>
      </w:r>
      <w:r w:rsidR="00E8025E" w:rsidRPr="008E0407">
        <w:rPr>
          <w:rFonts w:ascii="Calibri" w:hAnsi="Calibri" w:cs="Calibri"/>
          <w:bCs/>
        </w:rPr>
        <w:t xml:space="preserve"> </w:t>
      </w:r>
      <w:r w:rsidRPr="008E0407">
        <w:rPr>
          <w:rFonts w:ascii="Calibri" w:hAnsi="Calibri" w:cs="Calibri"/>
          <w:bCs/>
        </w:rPr>
        <w:t>des</w:t>
      </w:r>
      <w:r w:rsidR="00E8025E" w:rsidRPr="008E0407">
        <w:rPr>
          <w:rFonts w:ascii="Calibri" w:hAnsi="Calibri" w:cs="Calibri"/>
          <w:bCs/>
        </w:rPr>
        <w:t xml:space="preserve"> </w:t>
      </w:r>
      <w:r w:rsidRPr="008E0407">
        <w:rPr>
          <w:rFonts w:ascii="Calibri" w:hAnsi="Calibri" w:cs="Calibri"/>
          <w:bCs/>
        </w:rPr>
        <w:t>équipements,</w:t>
      </w:r>
      <w:r w:rsidR="00E8025E" w:rsidRPr="008E0407">
        <w:rPr>
          <w:rFonts w:ascii="Calibri" w:hAnsi="Calibri" w:cs="Calibri"/>
          <w:bCs/>
        </w:rPr>
        <w:t xml:space="preserve"> </w:t>
      </w:r>
      <w:r w:rsidRPr="008E0407">
        <w:rPr>
          <w:rFonts w:ascii="Calibri" w:hAnsi="Calibri" w:cs="Calibri"/>
          <w:bCs/>
        </w:rPr>
        <w:t>la</w:t>
      </w:r>
      <w:r w:rsidR="00E8025E" w:rsidRPr="008E0407">
        <w:rPr>
          <w:rFonts w:ascii="Calibri" w:hAnsi="Calibri" w:cs="Calibri"/>
          <w:bCs/>
        </w:rPr>
        <w:t xml:space="preserve"> </w:t>
      </w:r>
      <w:r w:rsidRPr="008E0407">
        <w:rPr>
          <w:rFonts w:ascii="Calibri" w:hAnsi="Calibri" w:cs="Calibri"/>
          <w:bCs/>
        </w:rPr>
        <w:t>recherche</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concordance</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procédé</w:t>
      </w:r>
      <w:r w:rsidR="00E8025E" w:rsidRPr="008E0407">
        <w:rPr>
          <w:rFonts w:ascii="Calibri" w:hAnsi="Calibri" w:cs="Calibri"/>
          <w:bCs/>
        </w:rPr>
        <w:t xml:space="preserve"> </w:t>
      </w:r>
      <w:r w:rsidRPr="008E0407">
        <w:rPr>
          <w:rFonts w:ascii="Calibri" w:hAnsi="Calibri" w:cs="Calibri"/>
          <w:bCs/>
        </w:rPr>
        <w:t>sera</w:t>
      </w:r>
      <w:r w:rsidR="00E8025E" w:rsidRPr="008E0407">
        <w:rPr>
          <w:rFonts w:ascii="Calibri" w:hAnsi="Calibri" w:cs="Calibri"/>
          <w:bCs/>
        </w:rPr>
        <w:t xml:space="preserve"> </w:t>
      </w:r>
      <w:r w:rsidRPr="008E0407">
        <w:rPr>
          <w:rFonts w:ascii="Calibri" w:hAnsi="Calibri" w:cs="Calibri"/>
          <w:bCs/>
        </w:rPr>
        <w:t>effectuée</w:t>
      </w:r>
      <w:r w:rsidR="00E8025E" w:rsidRPr="008E0407">
        <w:rPr>
          <w:rFonts w:ascii="Calibri" w:hAnsi="Calibri" w:cs="Calibri"/>
          <w:bCs/>
        </w:rPr>
        <w:t xml:space="preserve"> </w:t>
      </w:r>
      <w:r w:rsidRPr="008E0407">
        <w:rPr>
          <w:rFonts w:ascii="Calibri" w:hAnsi="Calibri" w:cs="Calibri"/>
          <w:bCs/>
        </w:rPr>
        <w:t>sur</w:t>
      </w:r>
      <w:r w:rsidR="00E8025E" w:rsidRPr="008E0407">
        <w:rPr>
          <w:rFonts w:ascii="Calibri" w:hAnsi="Calibri" w:cs="Calibri"/>
          <w:bCs/>
        </w:rPr>
        <w:t xml:space="preserve"> </w:t>
      </w:r>
      <w:r w:rsidRPr="008E0407">
        <w:rPr>
          <w:rFonts w:ascii="Calibri" w:hAnsi="Calibri" w:cs="Calibri"/>
          <w:bCs/>
        </w:rPr>
        <w:t>deux</w:t>
      </w:r>
      <w:r w:rsidR="00E8025E" w:rsidRPr="008E0407">
        <w:rPr>
          <w:rFonts w:ascii="Calibri" w:hAnsi="Calibri" w:cs="Calibri"/>
          <w:bCs/>
        </w:rPr>
        <w:t xml:space="preserve"> </w:t>
      </w:r>
      <w:r w:rsidRPr="008E0407">
        <w:rPr>
          <w:rFonts w:ascii="Calibri" w:hAnsi="Calibri" w:cs="Calibri"/>
          <w:bCs/>
        </w:rPr>
        <w:t>pistes</w:t>
      </w:r>
      <w:r w:rsidR="00E8025E" w:rsidRPr="008E0407">
        <w:rPr>
          <w:rFonts w:ascii="Calibri" w:hAnsi="Calibri" w:cs="Calibri"/>
          <w:bCs/>
        </w:rPr>
        <w:t xml:space="preserve"> </w:t>
      </w:r>
      <w:r w:rsidRPr="008E0407">
        <w:rPr>
          <w:rFonts w:ascii="Calibri" w:hAnsi="Calibri" w:cs="Calibri"/>
          <w:bCs/>
        </w:rPr>
        <w:t>d’étalement,</w:t>
      </w:r>
      <w:r w:rsidR="00E8025E" w:rsidRPr="008E0407">
        <w:rPr>
          <w:rFonts w:ascii="Calibri" w:hAnsi="Calibri" w:cs="Calibri"/>
          <w:bCs/>
        </w:rPr>
        <w:t xml:space="preserve"> </w:t>
      </w:r>
      <w:r w:rsidRPr="008E0407">
        <w:rPr>
          <w:rFonts w:ascii="Calibri" w:hAnsi="Calibri" w:cs="Calibri"/>
          <w:bCs/>
        </w:rPr>
        <w:t>recuit</w:t>
      </w:r>
      <w:r w:rsidR="00E8025E" w:rsidRPr="008E0407">
        <w:rPr>
          <w:rFonts w:ascii="Calibri" w:hAnsi="Calibri" w:cs="Calibri"/>
          <w:bCs/>
        </w:rPr>
        <w:t xml:space="preserve"> </w:t>
      </w:r>
      <w:r w:rsidRPr="008E0407">
        <w:rPr>
          <w:rFonts w:ascii="Calibri" w:hAnsi="Calibri" w:cs="Calibri"/>
          <w:bCs/>
        </w:rPr>
        <w:t>et</w:t>
      </w:r>
      <w:r w:rsidR="00E8025E" w:rsidRPr="008E0407">
        <w:rPr>
          <w:rFonts w:ascii="Calibri" w:hAnsi="Calibri" w:cs="Calibri"/>
          <w:bCs/>
        </w:rPr>
        <w:t xml:space="preserve"> </w:t>
      </w:r>
      <w:r w:rsidRPr="008E0407">
        <w:rPr>
          <w:rFonts w:ascii="Calibri" w:hAnsi="Calibri" w:cs="Calibri"/>
          <w:bCs/>
        </w:rPr>
        <w:t>développement</w:t>
      </w:r>
      <w:r w:rsidR="00E8025E" w:rsidRPr="008E0407">
        <w:rPr>
          <w:rFonts w:ascii="Calibri" w:hAnsi="Calibri" w:cs="Calibri"/>
          <w:bCs/>
        </w:rPr>
        <w:t xml:space="preserve"> </w:t>
      </w:r>
      <w:r w:rsidRPr="008E0407">
        <w:rPr>
          <w:rFonts w:ascii="Calibri" w:hAnsi="Calibri" w:cs="Calibri"/>
          <w:bCs/>
        </w:rPr>
        <w:t>industrielles.</w:t>
      </w:r>
      <w:r w:rsidR="00E8025E" w:rsidRPr="008E0407">
        <w:rPr>
          <w:rFonts w:ascii="Calibri" w:hAnsi="Calibri" w:cs="Calibri"/>
          <w:bCs/>
        </w:rPr>
        <w:t xml:space="preserve"> </w:t>
      </w:r>
      <w:r w:rsidRPr="008E0407">
        <w:rPr>
          <w:rFonts w:ascii="Calibri" w:hAnsi="Calibri" w:cs="Calibri"/>
          <w:bCs/>
        </w:rPr>
        <w:t>Pour</w:t>
      </w:r>
      <w:r w:rsidR="00E8025E" w:rsidRPr="008E0407">
        <w:rPr>
          <w:rFonts w:ascii="Calibri" w:hAnsi="Calibri" w:cs="Calibri"/>
          <w:bCs/>
        </w:rPr>
        <w:t xml:space="preserve"> </w:t>
      </w:r>
      <w:r w:rsidRPr="008E0407">
        <w:rPr>
          <w:rFonts w:ascii="Calibri" w:hAnsi="Calibri" w:cs="Calibri"/>
          <w:bCs/>
        </w:rPr>
        <w:t>cela,</w:t>
      </w:r>
      <w:r w:rsidR="00E8025E" w:rsidRPr="008E0407">
        <w:rPr>
          <w:rFonts w:ascii="Calibri" w:hAnsi="Calibri" w:cs="Calibri"/>
          <w:bCs/>
        </w:rPr>
        <w:t xml:space="preserve"> </w:t>
      </w:r>
      <w:r w:rsidRPr="008E0407">
        <w:rPr>
          <w:rFonts w:ascii="Calibri" w:hAnsi="Calibri" w:cs="Calibri"/>
          <w:bCs/>
        </w:rPr>
        <w:t>le</w:t>
      </w:r>
      <w:r w:rsidR="00E8025E" w:rsidRPr="008E0407">
        <w:rPr>
          <w:rFonts w:ascii="Calibri" w:hAnsi="Calibri" w:cs="Calibri"/>
          <w:bCs/>
        </w:rPr>
        <w:t xml:space="preserve"> </w:t>
      </w:r>
      <w:r w:rsidRPr="008E0407">
        <w:rPr>
          <w:rFonts w:ascii="Calibri" w:hAnsi="Calibri" w:cs="Calibri"/>
          <w:bCs/>
        </w:rPr>
        <w:t>contrôle</w:t>
      </w:r>
      <w:r w:rsidR="00E8025E" w:rsidRPr="008E0407">
        <w:rPr>
          <w:rFonts w:ascii="Calibri" w:hAnsi="Calibri" w:cs="Calibri"/>
          <w:bCs/>
        </w:rPr>
        <w:t xml:space="preserve"> </w:t>
      </w:r>
      <w:r w:rsidRPr="008E0407">
        <w:rPr>
          <w:rFonts w:ascii="Calibri" w:hAnsi="Calibri" w:cs="Calibri"/>
          <w:bCs/>
        </w:rPr>
        <w:t>dimensionnel</w:t>
      </w:r>
      <w:r w:rsidR="00E8025E" w:rsidRPr="008E0407">
        <w:rPr>
          <w:rFonts w:ascii="Calibri" w:hAnsi="Calibri" w:cs="Calibri"/>
          <w:bCs/>
        </w:rPr>
        <w:t xml:space="preserve"> </w:t>
      </w:r>
      <w:r w:rsidRPr="008E0407">
        <w:rPr>
          <w:rFonts w:ascii="Calibri" w:hAnsi="Calibri" w:cs="Calibri"/>
          <w:bCs/>
        </w:rPr>
        <w:t>et</w:t>
      </w:r>
      <w:r w:rsidR="00E8025E" w:rsidRPr="008E0407">
        <w:rPr>
          <w:rFonts w:ascii="Calibri" w:hAnsi="Calibri" w:cs="Calibri"/>
          <w:bCs/>
        </w:rPr>
        <w:t xml:space="preserve"> </w:t>
      </w:r>
      <w:r w:rsidRPr="008E0407">
        <w:rPr>
          <w:rFonts w:ascii="Calibri" w:hAnsi="Calibri" w:cs="Calibri"/>
          <w:bCs/>
        </w:rPr>
        <w:t>l’uniformité</w:t>
      </w:r>
      <w:r w:rsidR="00E8025E" w:rsidRPr="008E0407">
        <w:rPr>
          <w:rFonts w:ascii="Calibri" w:hAnsi="Calibri" w:cs="Calibri"/>
          <w:bCs/>
        </w:rPr>
        <w:t xml:space="preserve"> </w:t>
      </w:r>
      <w:r w:rsidRPr="008E0407">
        <w:rPr>
          <w:rFonts w:ascii="Calibri" w:hAnsi="Calibri" w:cs="Calibri"/>
          <w:bCs/>
        </w:rPr>
        <w:t>sur</w:t>
      </w:r>
      <w:r w:rsidR="00E8025E" w:rsidRPr="008E0407">
        <w:rPr>
          <w:rFonts w:ascii="Calibri" w:hAnsi="Calibri" w:cs="Calibri"/>
          <w:bCs/>
        </w:rPr>
        <w:t xml:space="preserve"> </w:t>
      </w:r>
      <w:r w:rsidRPr="008E0407">
        <w:rPr>
          <w:rFonts w:ascii="Calibri" w:hAnsi="Calibri" w:cs="Calibri"/>
          <w:bCs/>
        </w:rPr>
        <w:t>plaque</w:t>
      </w:r>
      <w:r w:rsidR="00E8025E" w:rsidRPr="008E0407">
        <w:rPr>
          <w:rFonts w:ascii="Calibri" w:hAnsi="Calibri" w:cs="Calibri"/>
          <w:bCs/>
        </w:rPr>
        <w:t xml:space="preserve"> </w:t>
      </w:r>
      <w:r w:rsidRPr="008E0407">
        <w:rPr>
          <w:rFonts w:ascii="Calibri" w:hAnsi="Calibri" w:cs="Calibri"/>
          <w:bCs/>
        </w:rPr>
        <w:t>300mm</w:t>
      </w:r>
      <w:r w:rsidR="00E8025E" w:rsidRPr="008E0407">
        <w:rPr>
          <w:rFonts w:ascii="Calibri" w:hAnsi="Calibri" w:cs="Calibri"/>
          <w:bCs/>
        </w:rPr>
        <w:t xml:space="preserve"> </w:t>
      </w:r>
      <w:r w:rsidRPr="008E0407">
        <w:rPr>
          <w:rFonts w:ascii="Calibri" w:hAnsi="Calibri" w:cs="Calibri"/>
          <w:bCs/>
        </w:rPr>
        <w:t>seront</w:t>
      </w:r>
      <w:r w:rsidR="00E8025E" w:rsidRPr="008E0407">
        <w:rPr>
          <w:rFonts w:ascii="Calibri" w:hAnsi="Calibri" w:cs="Calibri"/>
          <w:bCs/>
        </w:rPr>
        <w:t xml:space="preserve"> </w:t>
      </w:r>
      <w:r w:rsidRPr="008E0407">
        <w:rPr>
          <w:rFonts w:ascii="Calibri" w:hAnsi="Calibri" w:cs="Calibri"/>
          <w:bCs/>
        </w:rPr>
        <w:t>mesurés</w:t>
      </w:r>
      <w:r w:rsidR="00E8025E" w:rsidRPr="008E0407">
        <w:rPr>
          <w:rFonts w:ascii="Calibri" w:hAnsi="Calibri" w:cs="Calibri"/>
          <w:bCs/>
        </w:rPr>
        <w:t xml:space="preserve"> </w:t>
      </w:r>
      <w:r w:rsidRPr="008E0407">
        <w:rPr>
          <w:rFonts w:ascii="Calibri" w:hAnsi="Calibri" w:cs="Calibri"/>
          <w:bCs/>
        </w:rPr>
        <w:t>à</w:t>
      </w:r>
      <w:r w:rsidR="00E8025E" w:rsidRPr="008E0407">
        <w:rPr>
          <w:rFonts w:ascii="Calibri" w:hAnsi="Calibri" w:cs="Calibri"/>
          <w:bCs/>
        </w:rPr>
        <w:t xml:space="preserve"> </w:t>
      </w:r>
      <w:r w:rsidRPr="008E0407">
        <w:rPr>
          <w:rFonts w:ascii="Calibri" w:hAnsi="Calibri" w:cs="Calibri"/>
          <w:bCs/>
        </w:rPr>
        <w:t>l’aide</w:t>
      </w:r>
      <w:r w:rsidR="00E8025E" w:rsidRPr="008E0407">
        <w:rPr>
          <w:rFonts w:ascii="Calibri" w:hAnsi="Calibri" w:cs="Calibri"/>
          <w:bCs/>
        </w:rPr>
        <w:t xml:space="preserve"> </w:t>
      </w:r>
      <w:r w:rsidRPr="008E0407">
        <w:rPr>
          <w:rFonts w:ascii="Calibri" w:hAnsi="Calibri" w:cs="Calibri"/>
          <w:bCs/>
        </w:rPr>
        <w:t>d’</w:t>
      </w:r>
      <w:proofErr w:type="spellStart"/>
      <w:r w:rsidRPr="008E0407">
        <w:rPr>
          <w:rFonts w:ascii="Calibri" w:hAnsi="Calibri" w:cs="Calibri"/>
          <w:bCs/>
        </w:rPr>
        <w:t>unCD</w:t>
      </w:r>
      <w:proofErr w:type="spellEnd"/>
      <w:r w:rsidRPr="008E0407">
        <w:rPr>
          <w:rFonts w:ascii="Calibri" w:hAnsi="Calibri" w:cs="Calibri"/>
          <w:bCs/>
        </w:rPr>
        <w:t>-SEM.</w:t>
      </w:r>
      <w:r w:rsidR="00E8025E" w:rsidRPr="008E0407">
        <w:rPr>
          <w:rFonts w:ascii="Calibri" w:hAnsi="Calibri" w:cs="Calibri"/>
          <w:bCs/>
        </w:rPr>
        <w:t xml:space="preserve"> </w:t>
      </w:r>
      <w:r w:rsidRPr="008E0407">
        <w:rPr>
          <w:rFonts w:ascii="Calibri" w:hAnsi="Calibri" w:cs="Calibri"/>
          <w:bCs/>
        </w:rPr>
        <w:t>Différentes</w:t>
      </w:r>
      <w:r w:rsidR="00E8025E" w:rsidRPr="008E0407">
        <w:rPr>
          <w:rFonts w:ascii="Calibri" w:hAnsi="Calibri" w:cs="Calibri"/>
          <w:bCs/>
        </w:rPr>
        <w:t xml:space="preserve"> </w:t>
      </w:r>
      <w:r w:rsidRPr="008E0407">
        <w:rPr>
          <w:rFonts w:ascii="Calibri" w:hAnsi="Calibri" w:cs="Calibri"/>
          <w:bCs/>
        </w:rPr>
        <w:t>résines</w:t>
      </w:r>
      <w:r w:rsidR="00E8025E" w:rsidRPr="008E0407">
        <w:rPr>
          <w:rFonts w:ascii="Calibri" w:hAnsi="Calibri" w:cs="Calibri"/>
          <w:bCs/>
        </w:rPr>
        <w:t xml:space="preserve"> </w:t>
      </w:r>
      <w:r w:rsidRPr="008E0407">
        <w:rPr>
          <w:rFonts w:ascii="Calibri" w:hAnsi="Calibri" w:cs="Calibri"/>
          <w:bCs/>
        </w:rPr>
        <w:t>et</w:t>
      </w:r>
      <w:r w:rsidR="00E8025E" w:rsidRPr="008E0407">
        <w:rPr>
          <w:rFonts w:ascii="Calibri" w:hAnsi="Calibri" w:cs="Calibri"/>
          <w:bCs/>
        </w:rPr>
        <w:t xml:space="preserve"> </w:t>
      </w:r>
      <w:r w:rsidRPr="008E0407">
        <w:rPr>
          <w:rFonts w:ascii="Calibri" w:hAnsi="Calibri" w:cs="Calibri"/>
          <w:bCs/>
        </w:rPr>
        <w:t>techniques</w:t>
      </w:r>
      <w:r w:rsidR="00E8025E" w:rsidRPr="008E0407">
        <w:rPr>
          <w:rFonts w:ascii="Calibri" w:hAnsi="Calibri" w:cs="Calibri"/>
          <w:bCs/>
        </w:rPr>
        <w:t xml:space="preserve"> </w:t>
      </w:r>
      <w:r w:rsidRPr="008E0407">
        <w:rPr>
          <w:rFonts w:ascii="Calibri" w:hAnsi="Calibri" w:cs="Calibri"/>
          <w:bCs/>
        </w:rPr>
        <w:t>d’insolation</w:t>
      </w:r>
      <w:r w:rsidR="00E8025E" w:rsidRPr="008E0407">
        <w:rPr>
          <w:rFonts w:ascii="Calibri" w:hAnsi="Calibri" w:cs="Calibri"/>
          <w:bCs/>
        </w:rPr>
        <w:t xml:space="preserve"> </w:t>
      </w:r>
      <w:r w:rsidRPr="008E0407">
        <w:rPr>
          <w:rFonts w:ascii="Calibri" w:hAnsi="Calibri" w:cs="Calibri"/>
          <w:bCs/>
        </w:rPr>
        <w:t>seront</w:t>
      </w:r>
      <w:r w:rsidR="00E8025E" w:rsidRPr="008E0407">
        <w:rPr>
          <w:rFonts w:ascii="Calibri" w:hAnsi="Calibri" w:cs="Calibri"/>
          <w:bCs/>
        </w:rPr>
        <w:t xml:space="preserve"> </w:t>
      </w:r>
      <w:r w:rsidRPr="008E0407">
        <w:rPr>
          <w:rFonts w:ascii="Calibri" w:hAnsi="Calibri" w:cs="Calibri"/>
          <w:bCs/>
        </w:rPr>
        <w:t>utilisées</w:t>
      </w:r>
      <w:r w:rsidR="00E8025E" w:rsidRPr="008E0407">
        <w:rPr>
          <w:rFonts w:ascii="Calibri" w:hAnsi="Calibri" w:cs="Calibri"/>
          <w:bCs/>
        </w:rPr>
        <w:t xml:space="preserve"> </w:t>
      </w:r>
      <w:r w:rsidRPr="008E0407">
        <w:rPr>
          <w:rFonts w:ascii="Calibri" w:hAnsi="Calibri" w:cs="Calibri"/>
          <w:bCs/>
        </w:rPr>
        <w:t>(photolithographie</w:t>
      </w:r>
      <w:r w:rsidR="00E8025E" w:rsidRPr="008E0407">
        <w:rPr>
          <w:rFonts w:ascii="Calibri" w:hAnsi="Calibri" w:cs="Calibri"/>
          <w:bCs/>
        </w:rPr>
        <w:t xml:space="preserve"> </w:t>
      </w:r>
      <w:r w:rsidRPr="008E0407">
        <w:rPr>
          <w:rFonts w:ascii="Calibri" w:hAnsi="Calibri" w:cs="Calibri"/>
          <w:bCs/>
        </w:rPr>
        <w:t>à</w:t>
      </w:r>
      <w:r w:rsidR="00E8025E" w:rsidRPr="008E0407">
        <w:rPr>
          <w:rFonts w:ascii="Calibri" w:hAnsi="Calibri" w:cs="Calibri"/>
          <w:bCs/>
        </w:rPr>
        <w:t xml:space="preserve"> </w:t>
      </w:r>
      <w:r w:rsidRPr="008E0407">
        <w:rPr>
          <w:rFonts w:ascii="Calibri" w:hAnsi="Calibri" w:cs="Calibri"/>
          <w:bCs/>
        </w:rPr>
        <w:t>immersion,</w:t>
      </w:r>
      <w:r w:rsidR="00E8025E" w:rsidRPr="008E0407">
        <w:rPr>
          <w:rFonts w:ascii="Calibri" w:hAnsi="Calibri" w:cs="Calibri"/>
          <w:bCs/>
        </w:rPr>
        <w:t xml:space="preserve"> </w:t>
      </w:r>
      <w:proofErr w:type="spellStart"/>
      <w:r w:rsidRPr="008E0407">
        <w:rPr>
          <w:rFonts w:ascii="Calibri" w:hAnsi="Calibri" w:cs="Calibri"/>
          <w:bCs/>
        </w:rPr>
        <w:t>lithographieE-beam</w:t>
      </w:r>
      <w:proofErr w:type="spellEnd"/>
      <w:r w:rsidRPr="008E0407">
        <w:rPr>
          <w:rFonts w:ascii="Calibri" w:hAnsi="Calibri" w:cs="Calibri"/>
          <w:bCs/>
        </w:rPr>
        <w:t>).</w:t>
      </w:r>
      <w:r w:rsidR="00E8025E" w:rsidRPr="008E0407">
        <w:rPr>
          <w:rFonts w:ascii="Calibri" w:hAnsi="Calibri" w:cs="Calibri"/>
          <w:bCs/>
        </w:rPr>
        <w:t xml:space="preserve"> </w:t>
      </w:r>
      <w:r w:rsidRPr="008E0407">
        <w:rPr>
          <w:rFonts w:ascii="Calibri" w:hAnsi="Calibri" w:cs="Calibri"/>
          <w:bCs/>
        </w:rPr>
        <w:t>Il</w:t>
      </w:r>
      <w:r w:rsidR="00E8025E" w:rsidRPr="008E0407">
        <w:rPr>
          <w:rFonts w:ascii="Calibri" w:hAnsi="Calibri" w:cs="Calibri"/>
          <w:bCs/>
        </w:rPr>
        <w:t xml:space="preserve"> </w:t>
      </w:r>
      <w:r w:rsidRPr="008E0407">
        <w:rPr>
          <w:rFonts w:ascii="Calibri" w:hAnsi="Calibri" w:cs="Calibri"/>
          <w:bCs/>
        </w:rPr>
        <w:t>vou</w:t>
      </w:r>
      <w:r w:rsidR="00E8025E" w:rsidRPr="008E0407">
        <w:rPr>
          <w:rFonts w:ascii="Calibri" w:hAnsi="Calibri" w:cs="Calibri"/>
          <w:bCs/>
        </w:rPr>
        <w:t xml:space="preserve">s </w:t>
      </w:r>
      <w:r w:rsidRPr="008E0407">
        <w:rPr>
          <w:rFonts w:ascii="Calibri" w:hAnsi="Calibri" w:cs="Calibri"/>
          <w:bCs/>
        </w:rPr>
        <w:t>sera</w:t>
      </w:r>
      <w:r w:rsidR="00E8025E" w:rsidRPr="008E0407">
        <w:rPr>
          <w:rFonts w:ascii="Calibri" w:hAnsi="Calibri" w:cs="Calibri"/>
          <w:bCs/>
        </w:rPr>
        <w:t xml:space="preserve"> </w:t>
      </w:r>
      <w:r w:rsidRPr="008E0407">
        <w:rPr>
          <w:rFonts w:ascii="Calibri" w:hAnsi="Calibri" w:cs="Calibri"/>
          <w:bCs/>
        </w:rPr>
        <w:t>demandé</w:t>
      </w:r>
      <w:r w:rsidR="00E8025E" w:rsidRPr="008E0407">
        <w:rPr>
          <w:rFonts w:ascii="Calibri" w:hAnsi="Calibri" w:cs="Calibri"/>
          <w:bCs/>
        </w:rPr>
        <w:t xml:space="preserve"> </w:t>
      </w:r>
      <w:r w:rsidRPr="008E0407">
        <w:rPr>
          <w:rFonts w:ascii="Calibri" w:hAnsi="Calibri" w:cs="Calibri"/>
          <w:bCs/>
        </w:rPr>
        <w:t>de</w:t>
      </w:r>
      <w:r w:rsidR="00E8025E" w:rsidRPr="008E0407">
        <w:rPr>
          <w:rFonts w:ascii="Calibri" w:hAnsi="Calibri" w:cs="Calibri"/>
          <w:bCs/>
        </w:rPr>
        <w:t xml:space="preserve"> </w:t>
      </w:r>
      <w:r w:rsidRPr="008E0407">
        <w:rPr>
          <w:rFonts w:ascii="Calibri" w:hAnsi="Calibri" w:cs="Calibri"/>
          <w:bCs/>
        </w:rPr>
        <w:t>rédiger</w:t>
      </w:r>
      <w:r w:rsidR="00E8025E" w:rsidRPr="008E0407">
        <w:rPr>
          <w:rFonts w:ascii="Calibri" w:hAnsi="Calibri" w:cs="Calibri"/>
          <w:bCs/>
        </w:rPr>
        <w:t xml:space="preserve"> </w:t>
      </w:r>
      <w:r w:rsidRPr="008E0407">
        <w:rPr>
          <w:rFonts w:ascii="Calibri" w:hAnsi="Calibri" w:cs="Calibri"/>
          <w:bCs/>
        </w:rPr>
        <w:t>une</w:t>
      </w:r>
      <w:r w:rsidR="00E8025E" w:rsidRPr="008E0407">
        <w:rPr>
          <w:rFonts w:ascii="Calibri" w:hAnsi="Calibri" w:cs="Calibri"/>
          <w:bCs/>
        </w:rPr>
        <w:t xml:space="preserve"> </w:t>
      </w:r>
      <w:r w:rsidRPr="008E0407">
        <w:rPr>
          <w:rFonts w:ascii="Calibri" w:hAnsi="Calibri" w:cs="Calibri"/>
          <w:bCs/>
        </w:rPr>
        <w:t>synthèse</w:t>
      </w:r>
      <w:r w:rsidR="00E8025E" w:rsidRPr="008E0407">
        <w:rPr>
          <w:rFonts w:ascii="Calibri" w:hAnsi="Calibri" w:cs="Calibri"/>
          <w:bCs/>
        </w:rPr>
        <w:t xml:space="preserve"> </w:t>
      </w:r>
      <w:r w:rsidRPr="008E0407">
        <w:rPr>
          <w:rFonts w:ascii="Calibri" w:hAnsi="Calibri" w:cs="Calibri"/>
          <w:bCs/>
        </w:rPr>
        <w:t>des</w:t>
      </w:r>
      <w:r w:rsidR="00E8025E" w:rsidRPr="008E0407">
        <w:rPr>
          <w:rFonts w:ascii="Calibri" w:hAnsi="Calibri" w:cs="Calibri"/>
          <w:bCs/>
        </w:rPr>
        <w:t xml:space="preserve"> </w:t>
      </w:r>
      <w:r w:rsidRPr="008E0407">
        <w:rPr>
          <w:rFonts w:ascii="Calibri" w:hAnsi="Calibri" w:cs="Calibri"/>
          <w:bCs/>
        </w:rPr>
        <w:t>tests</w:t>
      </w:r>
      <w:r w:rsidR="00E8025E" w:rsidRPr="008E0407">
        <w:rPr>
          <w:rFonts w:ascii="Calibri" w:hAnsi="Calibri" w:cs="Calibri"/>
          <w:bCs/>
        </w:rPr>
        <w:t xml:space="preserve"> </w:t>
      </w:r>
      <w:r w:rsidRPr="008E0407">
        <w:rPr>
          <w:rFonts w:ascii="Calibri" w:hAnsi="Calibri" w:cs="Calibri"/>
          <w:bCs/>
        </w:rPr>
        <w:t>et</w:t>
      </w:r>
      <w:r w:rsidR="00E8025E" w:rsidRPr="008E0407">
        <w:rPr>
          <w:rFonts w:ascii="Calibri" w:hAnsi="Calibri" w:cs="Calibri"/>
          <w:bCs/>
        </w:rPr>
        <w:t xml:space="preserve"> </w:t>
      </w:r>
      <w:r w:rsidRPr="008E0407">
        <w:rPr>
          <w:rFonts w:ascii="Calibri" w:hAnsi="Calibri" w:cs="Calibri"/>
          <w:bCs/>
        </w:rPr>
        <w:t>résultats</w:t>
      </w:r>
      <w:r w:rsidR="008E0407" w:rsidRPr="008E0407">
        <w:rPr>
          <w:rFonts w:ascii="Calibri" w:hAnsi="Calibri" w:cs="Calibri"/>
          <w:bCs/>
        </w:rPr>
        <w:t xml:space="preserve"> </w:t>
      </w:r>
      <w:r w:rsidRPr="008E0407">
        <w:rPr>
          <w:rFonts w:ascii="Calibri" w:hAnsi="Calibri" w:cs="Calibri"/>
          <w:bCs/>
        </w:rPr>
        <w:t>en</w:t>
      </w:r>
      <w:r w:rsidR="008E0407" w:rsidRPr="008E0407">
        <w:rPr>
          <w:rFonts w:ascii="Calibri" w:hAnsi="Calibri" w:cs="Calibri"/>
          <w:bCs/>
        </w:rPr>
        <w:t xml:space="preserve"> </w:t>
      </w:r>
      <w:r w:rsidRPr="008E0407">
        <w:rPr>
          <w:rFonts w:ascii="Calibri" w:hAnsi="Calibri" w:cs="Calibri"/>
          <w:bCs/>
        </w:rPr>
        <w:t>conclusion</w:t>
      </w:r>
      <w:r w:rsidR="008E0407" w:rsidRPr="008E0407">
        <w:rPr>
          <w:rFonts w:ascii="Calibri" w:hAnsi="Calibri" w:cs="Calibri"/>
          <w:bCs/>
        </w:rPr>
        <w:t xml:space="preserve"> </w:t>
      </w:r>
      <w:r w:rsidRPr="008E0407">
        <w:rPr>
          <w:rFonts w:ascii="Calibri" w:hAnsi="Calibri" w:cs="Calibri"/>
          <w:bCs/>
        </w:rPr>
        <w:t>du</w:t>
      </w:r>
      <w:r w:rsidR="008E0407" w:rsidRPr="008E0407">
        <w:rPr>
          <w:rFonts w:ascii="Calibri" w:hAnsi="Calibri" w:cs="Calibri"/>
          <w:bCs/>
        </w:rPr>
        <w:t xml:space="preserve"> </w:t>
      </w:r>
      <w:r w:rsidRPr="008E0407">
        <w:rPr>
          <w:rFonts w:ascii="Calibri" w:hAnsi="Calibri" w:cs="Calibri"/>
          <w:bCs/>
        </w:rPr>
        <w:t>stage.</w:t>
      </w:r>
    </w:p>
    <w:p w:rsidR="008E0407" w:rsidRDefault="008E0407" w:rsidP="00A1493E">
      <w:pPr>
        <w:pStyle w:val="Default"/>
        <w:rPr>
          <w:color w:val="auto"/>
          <w:sz w:val="20"/>
          <w:szCs w:val="20"/>
        </w:rPr>
      </w:pPr>
    </w:p>
    <w:p w:rsidR="00A1493E" w:rsidRPr="008E0407" w:rsidRDefault="00A1493E" w:rsidP="00A1493E">
      <w:pPr>
        <w:pStyle w:val="Default"/>
        <w:rPr>
          <w:color w:val="auto"/>
          <w:sz w:val="20"/>
          <w:szCs w:val="20"/>
          <w:highlight w:val="lightGray"/>
        </w:rPr>
      </w:pPr>
      <w:r w:rsidRPr="008E0407">
        <w:rPr>
          <w:color w:val="auto"/>
          <w:sz w:val="20"/>
          <w:szCs w:val="20"/>
          <w:highlight w:val="lightGray"/>
        </w:rPr>
        <w:t>Formation Requise: Bac+2/3 (DUT/BTS ou Licence Pro)</w:t>
      </w:r>
    </w:p>
    <w:p w:rsidR="00A1493E" w:rsidRPr="008E0407" w:rsidRDefault="00A1493E" w:rsidP="00A1493E">
      <w:pPr>
        <w:pStyle w:val="Default"/>
        <w:rPr>
          <w:color w:val="auto"/>
          <w:sz w:val="20"/>
          <w:szCs w:val="20"/>
          <w:highlight w:val="lightGray"/>
        </w:rPr>
      </w:pPr>
      <w:r w:rsidRPr="008E0407">
        <w:rPr>
          <w:color w:val="auto"/>
          <w:sz w:val="20"/>
          <w:szCs w:val="20"/>
          <w:highlight w:val="lightGray"/>
        </w:rPr>
        <w:t>Durée: 3/4 mois</w:t>
      </w:r>
    </w:p>
    <w:p w:rsidR="00A1493E" w:rsidRPr="008E0407" w:rsidRDefault="00A1493E" w:rsidP="00A1493E">
      <w:pPr>
        <w:pStyle w:val="Default"/>
        <w:rPr>
          <w:color w:val="auto"/>
          <w:sz w:val="20"/>
          <w:szCs w:val="20"/>
          <w:highlight w:val="lightGray"/>
        </w:rPr>
      </w:pPr>
      <w:r w:rsidRPr="008E0407">
        <w:rPr>
          <w:color w:val="auto"/>
          <w:sz w:val="20"/>
          <w:szCs w:val="20"/>
          <w:highlight w:val="lightGray"/>
        </w:rPr>
        <w:t>Date démarrage: Mars 2020</w:t>
      </w:r>
    </w:p>
    <w:p w:rsidR="00A1493E" w:rsidRPr="008E0407" w:rsidRDefault="00A1493E" w:rsidP="00A1493E">
      <w:pPr>
        <w:pStyle w:val="Default"/>
        <w:rPr>
          <w:color w:val="auto"/>
          <w:sz w:val="20"/>
          <w:szCs w:val="20"/>
          <w:highlight w:val="lightGray"/>
        </w:rPr>
      </w:pPr>
      <w:r w:rsidRPr="008E0407">
        <w:rPr>
          <w:color w:val="auto"/>
          <w:sz w:val="20"/>
          <w:szCs w:val="20"/>
          <w:highlight w:val="lightGray"/>
        </w:rPr>
        <w:t>Possibilité de thèse: non</w:t>
      </w:r>
    </w:p>
    <w:p w:rsidR="00A1493E" w:rsidRDefault="00A1493E" w:rsidP="00A1493E">
      <w:pPr>
        <w:rPr>
          <w:sz w:val="23"/>
          <w:szCs w:val="23"/>
        </w:rPr>
      </w:pPr>
      <w:r w:rsidRPr="008E0407">
        <w:rPr>
          <w:sz w:val="23"/>
          <w:szCs w:val="23"/>
          <w:highlight w:val="lightGray"/>
        </w:rPr>
        <w:t>Domaine de recherche: Microélectronique, lithographie</w:t>
      </w:r>
    </w:p>
    <w:p w:rsidR="008E0407" w:rsidRPr="008E0407" w:rsidRDefault="008E0407" w:rsidP="008E0407">
      <w:pPr>
        <w:pStyle w:val="Default"/>
        <w:rPr>
          <w:color w:val="auto"/>
          <w:sz w:val="28"/>
          <w:szCs w:val="28"/>
        </w:rPr>
      </w:pPr>
      <w:r w:rsidRPr="008E0407">
        <w:rPr>
          <w:color w:val="auto"/>
          <w:sz w:val="28"/>
          <w:szCs w:val="28"/>
        </w:rPr>
        <w:t>Laboratoire d’accueil: LETI/DPFT/SPAT/LLIT</w:t>
      </w:r>
    </w:p>
    <w:p w:rsidR="008E0407" w:rsidRPr="008E0407" w:rsidRDefault="008E0407" w:rsidP="008E0407">
      <w:pPr>
        <w:pStyle w:val="Default"/>
        <w:rPr>
          <w:color w:val="auto"/>
          <w:sz w:val="28"/>
          <w:szCs w:val="28"/>
        </w:rPr>
      </w:pPr>
      <w:r w:rsidRPr="008E0407">
        <w:rPr>
          <w:color w:val="auto"/>
          <w:sz w:val="28"/>
          <w:szCs w:val="28"/>
        </w:rPr>
        <w:t xml:space="preserve">Adresse: 17 </w:t>
      </w:r>
      <w:proofErr w:type="gramStart"/>
      <w:r w:rsidRPr="008E0407">
        <w:rPr>
          <w:color w:val="auto"/>
          <w:sz w:val="28"/>
          <w:szCs w:val="28"/>
        </w:rPr>
        <w:t>avenue</w:t>
      </w:r>
      <w:proofErr w:type="gramEnd"/>
      <w:r w:rsidRPr="008E0407">
        <w:rPr>
          <w:color w:val="auto"/>
          <w:sz w:val="28"/>
          <w:szCs w:val="28"/>
        </w:rPr>
        <w:t xml:space="preserve"> des martyrs </w:t>
      </w:r>
    </w:p>
    <w:p w:rsidR="008E0407" w:rsidRPr="008E0407" w:rsidRDefault="008E0407" w:rsidP="008E0407">
      <w:pPr>
        <w:pStyle w:val="Default"/>
        <w:rPr>
          <w:color w:val="auto"/>
          <w:sz w:val="28"/>
          <w:szCs w:val="28"/>
        </w:rPr>
      </w:pPr>
      <w:r w:rsidRPr="008E0407">
        <w:rPr>
          <w:color w:val="auto"/>
          <w:sz w:val="28"/>
          <w:szCs w:val="28"/>
        </w:rPr>
        <w:t xml:space="preserve">38054 GRENOBLE cedex 9 </w:t>
      </w:r>
    </w:p>
    <w:p w:rsidR="008E0407" w:rsidRPr="008E0407" w:rsidRDefault="008E0407" w:rsidP="008E0407">
      <w:pPr>
        <w:pStyle w:val="Default"/>
        <w:rPr>
          <w:color w:val="auto"/>
          <w:sz w:val="28"/>
          <w:szCs w:val="28"/>
        </w:rPr>
      </w:pPr>
      <w:r w:rsidRPr="008E0407">
        <w:rPr>
          <w:color w:val="auto"/>
          <w:sz w:val="28"/>
          <w:szCs w:val="28"/>
        </w:rPr>
        <w:t>Contact: karine.jullian@cea.fr</w:t>
      </w:r>
    </w:p>
    <w:p w:rsidR="008E0407" w:rsidRDefault="008E0407" w:rsidP="00A1493E"/>
    <w:sectPr w:rsidR="008E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3E"/>
    <w:rsid w:val="00884983"/>
    <w:rsid w:val="008E0407"/>
    <w:rsid w:val="00A1493E"/>
    <w:rsid w:val="00CB0CE8"/>
    <w:rsid w:val="00E80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49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93E"/>
    <w:rPr>
      <w:rFonts w:ascii="Tahoma" w:hAnsi="Tahoma" w:cs="Tahoma"/>
      <w:sz w:val="16"/>
      <w:szCs w:val="16"/>
    </w:rPr>
  </w:style>
  <w:style w:type="paragraph" w:customStyle="1" w:styleId="Default">
    <w:name w:val="Default"/>
    <w:rsid w:val="00A1493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49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93E"/>
    <w:rPr>
      <w:rFonts w:ascii="Tahoma" w:hAnsi="Tahoma" w:cs="Tahoma"/>
      <w:sz w:val="16"/>
      <w:szCs w:val="16"/>
    </w:rPr>
  </w:style>
  <w:style w:type="paragraph" w:customStyle="1" w:styleId="Default">
    <w:name w:val="Default"/>
    <w:rsid w:val="00A149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IUT Paul Sabatier</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Cau</dc:creator>
  <cp:lastModifiedBy>Agnes Cau</cp:lastModifiedBy>
  <cp:revision>1</cp:revision>
  <dcterms:created xsi:type="dcterms:W3CDTF">2019-10-21T13:28:00Z</dcterms:created>
  <dcterms:modified xsi:type="dcterms:W3CDTF">2019-10-21T14:06:00Z</dcterms:modified>
</cp:coreProperties>
</file>