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89044F" w14:paraId="4270D5AA" w14:textId="77777777" w:rsidTr="0089044F">
        <w:tc>
          <w:tcPr>
            <w:tcW w:w="3085" w:type="dxa"/>
          </w:tcPr>
          <w:p w14:paraId="3C77CC26" w14:textId="77777777" w:rsidR="0089044F" w:rsidRDefault="0089044F" w:rsidP="0089044F">
            <w:pPr>
              <w:rPr>
                <w:i/>
              </w:rPr>
            </w:pPr>
            <w:r w:rsidRPr="0089044F">
              <w:rPr>
                <w:i/>
              </w:rPr>
              <w:t>Entreprise / Organisme :</w:t>
            </w:r>
          </w:p>
          <w:p w14:paraId="5ADFB1C2" w14:textId="77777777" w:rsidR="0089044F" w:rsidRPr="0089044F" w:rsidRDefault="0089044F" w:rsidP="0089044F">
            <w:pPr>
              <w:rPr>
                <w:i/>
              </w:rPr>
            </w:pPr>
          </w:p>
        </w:tc>
        <w:tc>
          <w:tcPr>
            <w:tcW w:w="6127" w:type="dxa"/>
          </w:tcPr>
          <w:p w14:paraId="52B34527" w14:textId="17ECB389" w:rsidR="00C04408" w:rsidRDefault="00071BEE" w:rsidP="00116DA3">
            <w:r>
              <w:t>INSERT SOLUTIONS E</w:t>
            </w:r>
            <w:r w:rsidR="00015969">
              <w:t>I</w:t>
            </w:r>
          </w:p>
        </w:tc>
      </w:tr>
      <w:tr w:rsidR="0089044F" w14:paraId="40908BF4" w14:textId="77777777" w:rsidTr="0089044F">
        <w:tc>
          <w:tcPr>
            <w:tcW w:w="3085" w:type="dxa"/>
          </w:tcPr>
          <w:p w14:paraId="7DC1B531" w14:textId="77777777" w:rsidR="0089044F" w:rsidRDefault="0089044F" w:rsidP="0089044F">
            <w:pPr>
              <w:rPr>
                <w:i/>
              </w:rPr>
            </w:pPr>
            <w:r w:rsidRPr="0089044F">
              <w:rPr>
                <w:i/>
              </w:rPr>
              <w:t>Secteur d’activité :</w:t>
            </w:r>
          </w:p>
          <w:p w14:paraId="0B512239" w14:textId="77777777" w:rsidR="0089044F" w:rsidRPr="0089044F" w:rsidRDefault="0089044F" w:rsidP="0089044F">
            <w:pPr>
              <w:rPr>
                <w:i/>
              </w:rPr>
            </w:pPr>
          </w:p>
        </w:tc>
        <w:tc>
          <w:tcPr>
            <w:tcW w:w="6127" w:type="dxa"/>
          </w:tcPr>
          <w:p w14:paraId="429A9D47" w14:textId="7AE75CAF" w:rsidR="0089044F" w:rsidRDefault="00071BEE" w:rsidP="0089044F">
            <w:r>
              <w:t>Insertion</w:t>
            </w:r>
          </w:p>
        </w:tc>
      </w:tr>
      <w:tr w:rsidR="0089044F" w14:paraId="3290C345" w14:textId="77777777" w:rsidTr="0089044F">
        <w:tc>
          <w:tcPr>
            <w:tcW w:w="3085" w:type="dxa"/>
          </w:tcPr>
          <w:p w14:paraId="0455DD58" w14:textId="77777777" w:rsidR="0089044F" w:rsidRDefault="0089044F" w:rsidP="0089044F">
            <w:pPr>
              <w:rPr>
                <w:i/>
              </w:rPr>
            </w:pPr>
            <w:r w:rsidRPr="0089044F">
              <w:rPr>
                <w:i/>
              </w:rPr>
              <w:t>Adresse :</w:t>
            </w:r>
          </w:p>
          <w:p w14:paraId="6D193A4E" w14:textId="77777777" w:rsidR="0089044F" w:rsidRDefault="0089044F" w:rsidP="0089044F">
            <w:pPr>
              <w:rPr>
                <w:i/>
              </w:rPr>
            </w:pPr>
          </w:p>
          <w:p w14:paraId="7BDEAB28" w14:textId="77777777" w:rsidR="0089044F" w:rsidRDefault="0089044F" w:rsidP="0089044F">
            <w:pPr>
              <w:rPr>
                <w:i/>
              </w:rPr>
            </w:pPr>
          </w:p>
          <w:p w14:paraId="2859223B" w14:textId="77777777" w:rsidR="0089044F" w:rsidRDefault="0089044F" w:rsidP="0089044F">
            <w:pPr>
              <w:rPr>
                <w:i/>
              </w:rPr>
            </w:pPr>
          </w:p>
          <w:p w14:paraId="7E82FF48" w14:textId="77777777" w:rsidR="0089044F" w:rsidRDefault="0089044F" w:rsidP="0089044F">
            <w:pPr>
              <w:rPr>
                <w:i/>
              </w:rPr>
            </w:pPr>
          </w:p>
          <w:p w14:paraId="028862CC" w14:textId="77777777" w:rsidR="0089044F" w:rsidRPr="0089044F" w:rsidRDefault="0089044F" w:rsidP="0089044F">
            <w:pPr>
              <w:rPr>
                <w:i/>
              </w:rPr>
            </w:pPr>
          </w:p>
        </w:tc>
        <w:tc>
          <w:tcPr>
            <w:tcW w:w="6127" w:type="dxa"/>
          </w:tcPr>
          <w:p w14:paraId="00D75D17" w14:textId="18DBA987" w:rsidR="0089044F" w:rsidRDefault="00C04408" w:rsidP="0089044F">
            <w:r>
              <w:t>76 Avenue du Sidobre</w:t>
            </w:r>
          </w:p>
          <w:p w14:paraId="20B0A21E" w14:textId="77777777" w:rsidR="00116DA3" w:rsidRDefault="00116DA3" w:rsidP="0089044F"/>
          <w:p w14:paraId="4542E67B" w14:textId="051D982E" w:rsidR="00C04408" w:rsidRDefault="00C04408" w:rsidP="0089044F">
            <w:r>
              <w:t>81100 CASTRES</w:t>
            </w:r>
          </w:p>
        </w:tc>
      </w:tr>
      <w:tr w:rsidR="0089044F" w14:paraId="1FB23476" w14:textId="77777777" w:rsidTr="0089044F">
        <w:tc>
          <w:tcPr>
            <w:tcW w:w="3085" w:type="dxa"/>
          </w:tcPr>
          <w:p w14:paraId="769FFC97" w14:textId="77777777" w:rsidR="0089044F" w:rsidRPr="0089044F" w:rsidRDefault="0089044F" w:rsidP="0089044F">
            <w:pPr>
              <w:rPr>
                <w:i/>
              </w:rPr>
            </w:pPr>
            <w:r w:rsidRPr="0089044F">
              <w:rPr>
                <w:i/>
              </w:rPr>
              <w:t>Intitulé du stage :</w:t>
            </w:r>
          </w:p>
          <w:p w14:paraId="72AA147B" w14:textId="77777777" w:rsidR="0089044F" w:rsidRPr="0089044F" w:rsidRDefault="0089044F" w:rsidP="0089044F">
            <w:pPr>
              <w:rPr>
                <w:i/>
              </w:rPr>
            </w:pPr>
          </w:p>
        </w:tc>
        <w:tc>
          <w:tcPr>
            <w:tcW w:w="6127" w:type="dxa"/>
          </w:tcPr>
          <w:p w14:paraId="3841D203" w14:textId="78A04ABC" w:rsidR="00A15D4A" w:rsidRPr="00A15D4A" w:rsidRDefault="00A15D4A" w:rsidP="00A15D4A">
            <w:r w:rsidRPr="00A15D4A">
              <w:rPr>
                <w:rFonts w:asciiTheme="minorHAnsi" w:eastAsiaTheme="minorEastAsia" w:hAnsi="Calibri" w:cstheme="minorBidi"/>
                <w:bCs w:val="0"/>
                <w:color w:val="404040" w:themeColor="text1" w:themeTint="BF"/>
                <w:kern w:val="24"/>
                <w:sz w:val="48"/>
                <w:szCs w:val="48"/>
                <w:lang w:eastAsia="fr-FR"/>
              </w:rPr>
              <w:t xml:space="preserve"> </w:t>
            </w:r>
            <w:r w:rsidRPr="00A15D4A">
              <w:t xml:space="preserve">Réalisation d’une vidéo </w:t>
            </w:r>
            <w:r w:rsidR="00784D07">
              <w:t>qui pourra ê</w:t>
            </w:r>
            <w:r>
              <w:t>tre diffusée lors du CONGRES de la FEDERATION NATIONALES des EI</w:t>
            </w:r>
          </w:p>
          <w:p w14:paraId="01E0949E" w14:textId="31814C8B" w:rsidR="0089044F" w:rsidRDefault="0089044F" w:rsidP="0089044F"/>
        </w:tc>
      </w:tr>
    </w:tbl>
    <w:p w14:paraId="12935C27" w14:textId="77777777" w:rsidR="00E04008" w:rsidRDefault="00784D07" w:rsidP="0089044F"/>
    <w:p w14:paraId="3A430103" w14:textId="77777777" w:rsidR="0089044F" w:rsidRDefault="0089044F"/>
    <w:p w14:paraId="378A9673" w14:textId="77777777" w:rsidR="0089044F" w:rsidRDefault="0089044F">
      <w:r>
        <w:t>Description du stage :</w:t>
      </w:r>
      <w:bookmarkStart w:id="0" w:name="_GoBack"/>
      <w:bookmarkEnd w:id="0"/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9044F" w14:paraId="7436F247" w14:textId="77777777" w:rsidTr="0089044F">
        <w:tc>
          <w:tcPr>
            <w:tcW w:w="9212" w:type="dxa"/>
          </w:tcPr>
          <w:p w14:paraId="5ABA82C2" w14:textId="77777777" w:rsidR="0089044F" w:rsidRDefault="0089044F"/>
          <w:p w14:paraId="31F48057" w14:textId="78B42ABE" w:rsidR="00000000" w:rsidRPr="00A15D4A" w:rsidRDefault="00015969" w:rsidP="00A15D4A">
            <w:pPr>
              <w:numPr>
                <w:ilvl w:val="0"/>
                <w:numId w:val="3"/>
              </w:numPr>
              <w:rPr>
                <w:b/>
              </w:rPr>
            </w:pPr>
            <w:r>
              <w:t>Réalisation d’</w:t>
            </w:r>
            <w:r w:rsidR="00784D07" w:rsidRPr="00A15D4A">
              <w:rPr>
                <w:b/>
              </w:rPr>
              <w:t>Une vidéo de 3 à 6 minutes</w:t>
            </w:r>
            <w:r w:rsidR="00A15D4A">
              <w:rPr>
                <w:b/>
              </w:rPr>
              <w:t xml:space="preserve"> ayant pour </w:t>
            </w:r>
            <w:r w:rsidR="00784D07" w:rsidRPr="00A15D4A">
              <w:rPr>
                <w:b/>
              </w:rPr>
              <w:t xml:space="preserve"> </w:t>
            </w:r>
            <w:proofErr w:type="gramStart"/>
            <w:r w:rsidR="00784D07" w:rsidRPr="00A15D4A">
              <w:rPr>
                <w:b/>
              </w:rPr>
              <w:t>thématique</w:t>
            </w:r>
            <w:r w:rsidR="00A15D4A">
              <w:rPr>
                <w:b/>
              </w:rPr>
              <w:t xml:space="preserve"> ,</w:t>
            </w:r>
            <w:proofErr w:type="gramEnd"/>
            <w:r w:rsidR="00784D07" w:rsidRPr="00A15D4A">
              <w:rPr>
                <w:b/>
              </w:rPr>
              <w:t xml:space="preserve"> « choisir l’humain, construire demain »</w:t>
            </w:r>
            <w:r w:rsidR="00A15D4A">
              <w:rPr>
                <w:b/>
              </w:rPr>
              <w:t xml:space="preserve"> </w:t>
            </w:r>
            <w:r w:rsidR="00A15D4A" w:rsidRPr="00A15D4A">
              <w:rPr>
                <w:b/>
              </w:rPr>
              <w:t>pour :</w:t>
            </w:r>
          </w:p>
          <w:p w14:paraId="4EB827B3" w14:textId="77777777" w:rsidR="00A15D4A" w:rsidRPr="00A15D4A" w:rsidRDefault="00A15D4A" w:rsidP="00A15D4A"/>
          <w:p w14:paraId="1C99C5A5" w14:textId="77777777" w:rsidR="00000000" w:rsidRPr="00A15D4A" w:rsidRDefault="00784D07" w:rsidP="00A15D4A">
            <w:pPr>
              <w:numPr>
                <w:ilvl w:val="0"/>
                <w:numId w:val="1"/>
              </w:numPr>
            </w:pPr>
            <w:r w:rsidRPr="00A15D4A">
              <w:rPr>
                <w:b/>
              </w:rPr>
              <w:t>Valoriser</w:t>
            </w:r>
            <w:r w:rsidRPr="00A15D4A">
              <w:t xml:space="preserve"> </w:t>
            </w:r>
            <w:r w:rsidRPr="00A15D4A">
              <w:t>les pratiques sociales les plus innovantes à l’œuvre au sein des entreprises d’inse</w:t>
            </w:r>
            <w:r w:rsidRPr="00A15D4A">
              <w:t xml:space="preserve">rtion </w:t>
            </w:r>
          </w:p>
          <w:p w14:paraId="5240108D" w14:textId="77777777" w:rsidR="00000000" w:rsidRPr="00A15D4A" w:rsidRDefault="00784D07" w:rsidP="00A15D4A">
            <w:pPr>
              <w:numPr>
                <w:ilvl w:val="0"/>
                <w:numId w:val="1"/>
              </w:numPr>
            </w:pPr>
            <w:r w:rsidRPr="00A15D4A">
              <w:rPr>
                <w:b/>
              </w:rPr>
              <w:t>Démontrer</w:t>
            </w:r>
            <w:r w:rsidRPr="00A15D4A">
              <w:t xml:space="preserve"> les impacts bénéfiques pour les personnes vulnérables</w:t>
            </w:r>
          </w:p>
          <w:p w14:paraId="7EC7C13E" w14:textId="718CA9A3" w:rsidR="00000000" w:rsidRPr="00A15D4A" w:rsidRDefault="00784D07" w:rsidP="00A15D4A">
            <w:pPr>
              <w:numPr>
                <w:ilvl w:val="0"/>
                <w:numId w:val="1"/>
              </w:numPr>
            </w:pPr>
            <w:r w:rsidRPr="00A15D4A">
              <w:rPr>
                <w:b/>
              </w:rPr>
              <w:t xml:space="preserve">Illustrer </w:t>
            </w:r>
            <w:r w:rsidRPr="00A15D4A">
              <w:t xml:space="preserve">la force du projet centré sur l’humain - l’inclusion des personnes vulnérables - porté par les entreprises </w:t>
            </w:r>
            <w:r w:rsidR="00A15D4A">
              <w:t>d’insertion du Tarn</w:t>
            </w:r>
          </w:p>
          <w:p w14:paraId="05F8F4B4" w14:textId="77777777" w:rsidR="0089044F" w:rsidRDefault="0089044F" w:rsidP="001B6E3E"/>
          <w:p w14:paraId="03050FAC" w14:textId="77777777" w:rsidR="00A15D4A" w:rsidRDefault="00A15D4A" w:rsidP="001B6E3E"/>
        </w:tc>
      </w:tr>
    </w:tbl>
    <w:p w14:paraId="7AF981DB" w14:textId="77777777" w:rsidR="0089044F" w:rsidRDefault="0089044F"/>
    <w:p w14:paraId="48BEC32C" w14:textId="77777777" w:rsidR="0089044F" w:rsidRDefault="0089044F">
      <w:r>
        <w:t>Compétences requises :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9044F" w14:paraId="278AEE19" w14:textId="77777777" w:rsidTr="0089044F">
        <w:tc>
          <w:tcPr>
            <w:tcW w:w="9212" w:type="dxa"/>
          </w:tcPr>
          <w:p w14:paraId="59525509" w14:textId="5ED62407" w:rsidR="0089044F" w:rsidRDefault="0089044F"/>
          <w:p w14:paraId="6275EDB8" w14:textId="3CD3BA56" w:rsidR="0089044F" w:rsidRDefault="00EC30F4">
            <w:r>
              <w:t>Maîtrise du numérique</w:t>
            </w:r>
          </w:p>
          <w:p w14:paraId="612D90C5" w14:textId="77777777" w:rsidR="0089044F" w:rsidRDefault="001B6E3E">
            <w:r>
              <w:t>Autonomie</w:t>
            </w:r>
          </w:p>
          <w:p w14:paraId="45CCDA0E" w14:textId="781CBB4F" w:rsidR="001B6E3E" w:rsidRDefault="001B6E3E">
            <w:r>
              <w:t>Force de propositions</w:t>
            </w:r>
            <w:r w:rsidR="00A15D4A">
              <w:t xml:space="preserve"> et de créativité</w:t>
            </w:r>
          </w:p>
          <w:p w14:paraId="2AD69F97" w14:textId="65634CF9" w:rsidR="00A15D4A" w:rsidRPr="00A15D4A" w:rsidRDefault="00A15D4A" w:rsidP="00A15D4A">
            <w:r>
              <w:t xml:space="preserve">Timing : </w:t>
            </w:r>
            <w:r w:rsidRPr="00A15D4A">
              <w:t xml:space="preserve">Date limite des réponses </w:t>
            </w:r>
            <w:r>
              <w:t>le 28 février 2021</w:t>
            </w:r>
          </w:p>
          <w:p w14:paraId="32D8AB91" w14:textId="68224B55" w:rsidR="00A15D4A" w:rsidRDefault="00A15D4A"/>
          <w:p w14:paraId="2C17C91B" w14:textId="77777777" w:rsidR="0089044F" w:rsidRDefault="0089044F"/>
        </w:tc>
      </w:tr>
    </w:tbl>
    <w:p w14:paraId="17DCEE08" w14:textId="77777777" w:rsidR="0089044F" w:rsidRDefault="0089044F"/>
    <w:p w14:paraId="11A45E2F" w14:textId="77777777" w:rsidR="0089044F" w:rsidRDefault="0089044F">
      <w:r>
        <w:t>Personne à contacter (mail et/ou téléphone) :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9044F" w14:paraId="79231934" w14:textId="77777777" w:rsidTr="0089044F">
        <w:tc>
          <w:tcPr>
            <w:tcW w:w="9212" w:type="dxa"/>
          </w:tcPr>
          <w:p w14:paraId="69BDEA2B" w14:textId="77777777" w:rsidR="0089044F" w:rsidRDefault="0089044F"/>
          <w:p w14:paraId="35CD5D32" w14:textId="4FE2D16F" w:rsidR="0089044F" w:rsidRDefault="00A15D4A">
            <w:r>
              <w:t>Didier</w:t>
            </w:r>
            <w:r w:rsidR="00116DA3">
              <w:t xml:space="preserve"> ROQUES : </w:t>
            </w:r>
            <w:hyperlink r:id="rId9" w:history="1">
              <w:r w:rsidRPr="00AC7DAE">
                <w:rPr>
                  <w:rStyle w:val="Lienhypertexte"/>
                </w:rPr>
                <w:t>direction@insert-solutions.fr</w:t>
              </w:r>
            </w:hyperlink>
          </w:p>
          <w:p w14:paraId="227D1E62" w14:textId="77777777" w:rsidR="0089044F" w:rsidRDefault="0089044F"/>
          <w:p w14:paraId="71663599" w14:textId="77777777" w:rsidR="0089044F" w:rsidRDefault="0089044F"/>
        </w:tc>
      </w:tr>
    </w:tbl>
    <w:p w14:paraId="528ACC03" w14:textId="77777777" w:rsidR="0089044F" w:rsidRDefault="0089044F"/>
    <w:p w14:paraId="31C16D20" w14:textId="77777777" w:rsidR="0089044F" w:rsidRDefault="0089044F">
      <w:pPr>
        <w:rPr>
          <w:i/>
        </w:rPr>
      </w:pPr>
      <w:r w:rsidRPr="0089044F">
        <w:rPr>
          <w:i/>
        </w:rPr>
        <w:t xml:space="preserve">Fiche à retourner à </w:t>
      </w:r>
      <w:hyperlink r:id="rId10" w:history="1">
        <w:r w:rsidR="00316D6A" w:rsidRPr="000E1270">
          <w:rPr>
            <w:rStyle w:val="Lienhypertexte"/>
            <w:i/>
          </w:rPr>
          <w:t>sylvia.gourion@iut-tlse3.fr</w:t>
        </w:r>
      </w:hyperlink>
    </w:p>
    <w:p w14:paraId="64843CE3" w14:textId="77777777" w:rsidR="0089044F" w:rsidRDefault="0089044F">
      <w:pPr>
        <w:rPr>
          <w:i/>
        </w:rPr>
      </w:pPr>
    </w:p>
    <w:p w14:paraId="4020CF9E" w14:textId="77777777" w:rsidR="008E4C3D" w:rsidRDefault="0089044F">
      <w:pPr>
        <w:rPr>
          <w:i/>
        </w:rPr>
      </w:pPr>
      <w:r>
        <w:rPr>
          <w:i/>
        </w:rPr>
        <w:t xml:space="preserve">Dates des stages : </w:t>
      </w:r>
      <w:r w:rsidRPr="0089044F">
        <w:rPr>
          <w:i/>
        </w:rPr>
        <w:t xml:space="preserve">DUT </w:t>
      </w:r>
      <w:r w:rsidRPr="00B75828">
        <w:rPr>
          <w:i/>
        </w:rPr>
        <w:t xml:space="preserve">= </w:t>
      </w:r>
      <w:r w:rsidR="00B75828" w:rsidRPr="00B75828">
        <w:rPr>
          <w:i/>
        </w:rPr>
        <w:t xml:space="preserve">du lundi </w:t>
      </w:r>
      <w:r w:rsidR="00316D6A">
        <w:rPr>
          <w:i/>
        </w:rPr>
        <w:t>22 mars 2021 au vendredi 04 juin 2021(11 semaines).</w:t>
      </w:r>
    </w:p>
    <w:p w14:paraId="45C9C39A" w14:textId="77777777" w:rsidR="00C42912" w:rsidRDefault="00C42912">
      <w:pPr>
        <w:rPr>
          <w:i/>
        </w:rPr>
      </w:pPr>
    </w:p>
    <w:p w14:paraId="6861D7AA" w14:textId="77777777" w:rsidR="00D9286F" w:rsidRPr="00A61F74" w:rsidRDefault="00D9286F" w:rsidP="00A61F74">
      <w:pPr>
        <w:jc w:val="both"/>
      </w:pPr>
      <w:r>
        <w:rPr>
          <w:i/>
        </w:rPr>
        <w:t xml:space="preserve">NB : </w:t>
      </w:r>
      <w:r>
        <w:t>un stage de plus de 8 semaines</w:t>
      </w:r>
      <w:r w:rsidRPr="00114243">
        <w:t xml:space="preserve"> est soumis à une gratification </w:t>
      </w:r>
      <w:r w:rsidR="00316D6A">
        <w:t>de 3,9</w:t>
      </w:r>
      <w:r w:rsidR="00A61F74">
        <w:t>0 euros l’heure</w:t>
      </w:r>
      <w:r w:rsidRPr="00114243">
        <w:t xml:space="preserve"> (</w:t>
      </w:r>
      <w:r w:rsidR="00A61F74">
        <w:t>15</w:t>
      </w:r>
      <w:r>
        <w:t>% du plafond horaire de la sécu sociale). U</w:t>
      </w:r>
      <w:r w:rsidRPr="00114243">
        <w:t>ne convention entre votre organisme et l'université Paul Sabatier est établie.</w:t>
      </w:r>
    </w:p>
    <w:sectPr w:rsidR="00D9286F" w:rsidRPr="00A61F74" w:rsidSect="00C42912">
      <w:headerReference w:type="default" r:id="rId11"/>
      <w:pgSz w:w="11906" w:h="16838"/>
      <w:pgMar w:top="53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A9B82" w14:textId="77777777" w:rsidR="00174A51" w:rsidRDefault="00174A51" w:rsidP="009C0C4A">
      <w:r>
        <w:separator/>
      </w:r>
    </w:p>
  </w:endnote>
  <w:endnote w:type="continuationSeparator" w:id="0">
    <w:p w14:paraId="0E9D9185" w14:textId="77777777" w:rsidR="00174A51" w:rsidRDefault="00174A51" w:rsidP="009C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B841B" w14:textId="77777777" w:rsidR="00174A51" w:rsidRDefault="00174A51" w:rsidP="009C0C4A">
      <w:r>
        <w:separator/>
      </w:r>
    </w:p>
  </w:footnote>
  <w:footnote w:type="continuationSeparator" w:id="0">
    <w:p w14:paraId="1E9D0EA0" w14:textId="77777777" w:rsidR="00174A51" w:rsidRDefault="00174A51" w:rsidP="009C0C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30AA0" w14:textId="77777777" w:rsidR="00294A10" w:rsidRPr="00C42912" w:rsidRDefault="00294A10" w:rsidP="00294A10">
    <w:pPr>
      <w:jc w:val="center"/>
      <w:rPr>
        <w:b/>
        <w:sz w:val="32"/>
        <w:szCs w:val="32"/>
      </w:rPr>
    </w:pPr>
    <w:r w:rsidRPr="00C42912">
      <w:rPr>
        <w:noProof/>
        <w:sz w:val="32"/>
        <w:szCs w:val="32"/>
        <w:lang w:eastAsia="fr-FR"/>
      </w:rPr>
      <w:drawing>
        <wp:anchor distT="0" distB="0" distL="114300" distR="114300" simplePos="0" relativeHeight="251660288" behindDoc="1" locked="0" layoutInCell="1" allowOverlap="1" wp14:anchorId="0AA537E8" wp14:editId="7F5E8436">
          <wp:simplePos x="0" y="0"/>
          <wp:positionH relativeFrom="column">
            <wp:posOffset>4948555</wp:posOffset>
          </wp:positionH>
          <wp:positionV relativeFrom="paragraph">
            <wp:posOffset>-401955</wp:posOffset>
          </wp:positionV>
          <wp:extent cx="1495425" cy="1219835"/>
          <wp:effectExtent l="0" t="0" r="9525" b="0"/>
          <wp:wrapNone/>
          <wp:docPr id="2" name="Image 2" descr="L'image « file:///L:/eq_dir/direction/SERVICE/Organisation/LOGOS/2010-LOGO%20UPS.JPG » ne peut être affichée, car elle contient des erreur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'image « file:///L:/eq_dir/direction/SERVICE/Organisation/LOGOS/2010-LOGO%20UPS.JPG » ne peut être affichée, car elle contient des erreurs.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219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2912">
      <w:rPr>
        <w:noProof/>
        <w:sz w:val="32"/>
        <w:szCs w:val="32"/>
        <w:lang w:eastAsia="fr-FR"/>
      </w:rPr>
      <w:drawing>
        <wp:anchor distT="0" distB="0" distL="114300" distR="114300" simplePos="0" relativeHeight="251658240" behindDoc="0" locked="0" layoutInCell="1" allowOverlap="1" wp14:anchorId="68031003" wp14:editId="588A41CB">
          <wp:simplePos x="0" y="0"/>
          <wp:positionH relativeFrom="column">
            <wp:posOffset>-556895</wp:posOffset>
          </wp:positionH>
          <wp:positionV relativeFrom="paragraph">
            <wp:posOffset>-182880</wp:posOffset>
          </wp:positionV>
          <wp:extent cx="913223" cy="579600"/>
          <wp:effectExtent l="0" t="0" r="127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ut-castres-mmi-vect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223" cy="5796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C42912">
      <w:rPr>
        <w:b/>
        <w:sz w:val="32"/>
        <w:szCs w:val="32"/>
      </w:rPr>
      <w:t>Proposition de stage</w:t>
    </w:r>
  </w:p>
  <w:p w14:paraId="176B69D4" w14:textId="77777777" w:rsidR="00294A10" w:rsidRPr="00C42912" w:rsidRDefault="00326DFE" w:rsidP="00294A10">
    <w:pPr>
      <w:jc w:val="center"/>
      <w:rPr>
        <w:b/>
        <w:sz w:val="32"/>
        <w:szCs w:val="32"/>
      </w:rPr>
    </w:pPr>
    <w:r>
      <w:rPr>
        <w:b/>
        <w:sz w:val="32"/>
        <w:szCs w:val="32"/>
      </w:rPr>
      <w:t>DUT MMI</w:t>
    </w:r>
  </w:p>
  <w:p w14:paraId="0EC7AB5B" w14:textId="77777777" w:rsidR="009C0C4A" w:rsidRDefault="009C0C4A" w:rsidP="00E65399">
    <w:pPr>
      <w:pStyle w:val="En-tte"/>
      <w:jc w:val="right"/>
    </w:pPr>
  </w:p>
  <w:p w14:paraId="1D058486" w14:textId="77777777" w:rsidR="009C0C4A" w:rsidRDefault="009C0C4A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16D4"/>
    <w:multiLevelType w:val="hybridMultilevel"/>
    <w:tmpl w:val="DE9A6612"/>
    <w:lvl w:ilvl="0" w:tplc="4C4A3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566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54E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B41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BC8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F6D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FA1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F04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CE8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4931F0"/>
    <w:multiLevelType w:val="hybridMultilevel"/>
    <w:tmpl w:val="EB90A090"/>
    <w:lvl w:ilvl="0" w:tplc="4782C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784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27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CCC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60C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C4A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FA3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CAC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B2F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2495DBA"/>
    <w:multiLevelType w:val="hybridMultilevel"/>
    <w:tmpl w:val="DE1EDB9E"/>
    <w:lvl w:ilvl="0" w:tplc="E79CC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09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A43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4E7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EAB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3EE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3C4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008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1A5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4F"/>
    <w:rsid w:val="00015969"/>
    <w:rsid w:val="00037B79"/>
    <w:rsid w:val="00071BEE"/>
    <w:rsid w:val="00097EC9"/>
    <w:rsid w:val="00116DA3"/>
    <w:rsid w:val="00166B0F"/>
    <w:rsid w:val="00174A51"/>
    <w:rsid w:val="001B6E3E"/>
    <w:rsid w:val="00294A10"/>
    <w:rsid w:val="002F313F"/>
    <w:rsid w:val="00316D6A"/>
    <w:rsid w:val="00326DFE"/>
    <w:rsid w:val="00356FA7"/>
    <w:rsid w:val="003857FD"/>
    <w:rsid w:val="00433770"/>
    <w:rsid w:val="00497979"/>
    <w:rsid w:val="00586F77"/>
    <w:rsid w:val="00620FA2"/>
    <w:rsid w:val="006B1F68"/>
    <w:rsid w:val="007101D4"/>
    <w:rsid w:val="00784D07"/>
    <w:rsid w:val="0089044F"/>
    <w:rsid w:val="008E4C3D"/>
    <w:rsid w:val="00991AD1"/>
    <w:rsid w:val="0099267C"/>
    <w:rsid w:val="009B689B"/>
    <w:rsid w:val="009C0C4A"/>
    <w:rsid w:val="009D6D94"/>
    <w:rsid w:val="00A15D4A"/>
    <w:rsid w:val="00A25550"/>
    <w:rsid w:val="00A61F74"/>
    <w:rsid w:val="00B33BD0"/>
    <w:rsid w:val="00B75828"/>
    <w:rsid w:val="00C04408"/>
    <w:rsid w:val="00C42912"/>
    <w:rsid w:val="00C7395E"/>
    <w:rsid w:val="00D63170"/>
    <w:rsid w:val="00D9286F"/>
    <w:rsid w:val="00DF35AA"/>
    <w:rsid w:val="00E635EC"/>
    <w:rsid w:val="00E65399"/>
    <w:rsid w:val="00EC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C867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5A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890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89044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0C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0C4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C0C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C0C4A"/>
  </w:style>
  <w:style w:type="paragraph" w:styleId="Pieddepage">
    <w:name w:val="footer"/>
    <w:basedOn w:val="Normal"/>
    <w:link w:val="PieddepageCar"/>
    <w:uiPriority w:val="99"/>
    <w:unhideWhenUsed/>
    <w:rsid w:val="009C0C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0C4A"/>
  </w:style>
  <w:style w:type="character" w:customStyle="1" w:styleId="UnresolvedMention">
    <w:name w:val="Unresolved Mention"/>
    <w:basedOn w:val="Policepardfaut"/>
    <w:uiPriority w:val="99"/>
    <w:semiHidden/>
    <w:unhideWhenUsed/>
    <w:rsid w:val="00116DA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15D4A"/>
    <w:pPr>
      <w:ind w:left="720"/>
      <w:contextualSpacing/>
    </w:pPr>
    <w:rPr>
      <w:rFonts w:eastAsiaTheme="minorEastAsia"/>
      <w:bCs w:val="0"/>
      <w:sz w:val="20"/>
      <w:szCs w:val="20"/>
      <w:lang w:eastAsia="fr-FR"/>
    </w:rPr>
  </w:style>
  <w:style w:type="character" w:styleId="Lienhypertextesuivi">
    <w:name w:val="FollowedHyperlink"/>
    <w:basedOn w:val="Policepardfaut"/>
    <w:uiPriority w:val="99"/>
    <w:semiHidden/>
    <w:unhideWhenUsed/>
    <w:rsid w:val="00A15D4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15D4A"/>
    <w:pPr>
      <w:spacing w:before="100" w:beforeAutospacing="1" w:after="100" w:afterAutospacing="1"/>
    </w:pPr>
    <w:rPr>
      <w:rFonts w:eastAsiaTheme="minorEastAsia"/>
      <w:bCs w:val="0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5A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890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89044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0C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0C4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C0C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C0C4A"/>
  </w:style>
  <w:style w:type="paragraph" w:styleId="Pieddepage">
    <w:name w:val="footer"/>
    <w:basedOn w:val="Normal"/>
    <w:link w:val="PieddepageCar"/>
    <w:uiPriority w:val="99"/>
    <w:unhideWhenUsed/>
    <w:rsid w:val="009C0C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0C4A"/>
  </w:style>
  <w:style w:type="character" w:customStyle="1" w:styleId="UnresolvedMention">
    <w:name w:val="Unresolved Mention"/>
    <w:basedOn w:val="Policepardfaut"/>
    <w:uiPriority w:val="99"/>
    <w:semiHidden/>
    <w:unhideWhenUsed/>
    <w:rsid w:val="00116DA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15D4A"/>
    <w:pPr>
      <w:ind w:left="720"/>
      <w:contextualSpacing/>
    </w:pPr>
    <w:rPr>
      <w:rFonts w:eastAsiaTheme="minorEastAsia"/>
      <w:bCs w:val="0"/>
      <w:sz w:val="20"/>
      <w:szCs w:val="20"/>
      <w:lang w:eastAsia="fr-FR"/>
    </w:rPr>
  </w:style>
  <w:style w:type="character" w:styleId="Lienhypertextesuivi">
    <w:name w:val="FollowedHyperlink"/>
    <w:basedOn w:val="Policepardfaut"/>
    <w:uiPriority w:val="99"/>
    <w:semiHidden/>
    <w:unhideWhenUsed/>
    <w:rsid w:val="00A15D4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15D4A"/>
    <w:pPr>
      <w:spacing w:before="100" w:beforeAutospacing="1" w:after="100" w:afterAutospacing="1"/>
    </w:pPr>
    <w:rPr>
      <w:rFonts w:eastAsiaTheme="minorEastAsia"/>
      <w:bCs w:val="0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8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871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4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162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2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direction@insert-solutions.fr" TargetMode="External"/><Relationship Id="rId10" Type="http://schemas.openxmlformats.org/officeDocument/2006/relationships/hyperlink" Target="mailto:sylvia.gourion@iut-tlse3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file:///L:\eq_dir\direction\SERVICE\Organisation\LOGOS\2010-LOGO%20UPS.JPG" TargetMode="External"/><Relationship Id="rId3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A8189-4230-8342-A4C6-89C7DF71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1188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IRIT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Trouilhet</dc:creator>
  <cp:lastModifiedBy>DIDIER ROQUES</cp:lastModifiedBy>
  <cp:revision>4</cp:revision>
  <dcterms:created xsi:type="dcterms:W3CDTF">2020-12-09T08:52:00Z</dcterms:created>
  <dcterms:modified xsi:type="dcterms:W3CDTF">2020-12-09T09:02:00Z</dcterms:modified>
</cp:coreProperties>
</file>