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FC" w:rsidRDefault="00D571FC" w:rsidP="00A514E8">
      <w:pPr>
        <w:pStyle w:val="Default"/>
        <w:jc w:val="center"/>
        <w:rPr>
          <w:b/>
          <w:bCs/>
          <w:sz w:val="23"/>
          <w:szCs w:val="23"/>
        </w:rPr>
      </w:pPr>
    </w:p>
    <w:p w:rsidR="00D571FC" w:rsidRDefault="00D571FC" w:rsidP="00A514E8">
      <w:pPr>
        <w:pStyle w:val="Default"/>
        <w:jc w:val="center"/>
        <w:rPr>
          <w:b/>
          <w:bCs/>
          <w:sz w:val="23"/>
          <w:szCs w:val="23"/>
        </w:rPr>
      </w:pPr>
    </w:p>
    <w:p w:rsidR="00D571FC" w:rsidRDefault="00D571FC" w:rsidP="00A514E8">
      <w:pPr>
        <w:pStyle w:val="Default"/>
        <w:jc w:val="center"/>
        <w:rPr>
          <w:b/>
          <w:bCs/>
          <w:sz w:val="23"/>
          <w:szCs w:val="23"/>
        </w:rPr>
      </w:pPr>
    </w:p>
    <w:p w:rsidR="00DF7CE9" w:rsidRDefault="00B176C1" w:rsidP="00A514E8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stag</w:t>
      </w:r>
      <w:r w:rsidR="00DF7CE9">
        <w:rPr>
          <w:b/>
          <w:bCs/>
          <w:sz w:val="23"/>
          <w:szCs w:val="23"/>
        </w:rPr>
        <w:t>e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assistant.e</w:t>
      </w:r>
      <w:proofErr w:type="spellEnd"/>
      <w:r>
        <w:rPr>
          <w:b/>
          <w:bCs/>
          <w:sz w:val="23"/>
          <w:szCs w:val="23"/>
        </w:rPr>
        <w:t xml:space="preserve"> e-commerce</w:t>
      </w:r>
    </w:p>
    <w:p w:rsidR="002324DC" w:rsidRDefault="002324DC" w:rsidP="002324DC">
      <w:pPr>
        <w:pStyle w:val="Default"/>
        <w:rPr>
          <w:b/>
          <w:bCs/>
          <w:sz w:val="20"/>
          <w:szCs w:val="20"/>
        </w:rPr>
      </w:pPr>
    </w:p>
    <w:p w:rsidR="00672424" w:rsidRDefault="007C682E" w:rsidP="00B176C1">
      <w:pPr>
        <w:pStyle w:val="Default"/>
        <w:jc w:val="both"/>
        <w:rPr>
          <w:bCs/>
          <w:sz w:val="20"/>
          <w:szCs w:val="20"/>
        </w:rPr>
      </w:pPr>
      <w:r w:rsidRPr="007C682E">
        <w:rPr>
          <w:bCs/>
          <w:sz w:val="20"/>
          <w:szCs w:val="20"/>
        </w:rPr>
        <w:t>La société</w:t>
      </w:r>
      <w:r w:rsidR="002324DC" w:rsidRPr="007C682E">
        <w:rPr>
          <w:bCs/>
          <w:sz w:val="20"/>
          <w:szCs w:val="20"/>
        </w:rPr>
        <w:t xml:space="preserve"> Brandy </w:t>
      </w:r>
      <w:r>
        <w:rPr>
          <w:bCs/>
          <w:sz w:val="20"/>
          <w:szCs w:val="20"/>
        </w:rPr>
        <w:t xml:space="preserve">anime l’univers des accessoires pour animaux de compagnie depuis 1994. </w:t>
      </w:r>
      <w:r w:rsidR="00672424">
        <w:rPr>
          <w:bCs/>
          <w:sz w:val="20"/>
          <w:szCs w:val="20"/>
        </w:rPr>
        <w:t>Notre expertise dans la conception, la confection et la distribution d’articles pour chiens et chats nous permet de figurer parmi les principaux acteurs du secteur.</w:t>
      </w:r>
    </w:p>
    <w:p w:rsidR="00672424" w:rsidRDefault="00672424" w:rsidP="00B176C1">
      <w:pPr>
        <w:pStyle w:val="Default"/>
        <w:jc w:val="both"/>
        <w:rPr>
          <w:sz w:val="20"/>
          <w:szCs w:val="20"/>
        </w:rPr>
      </w:pPr>
    </w:p>
    <w:p w:rsidR="002324DC" w:rsidRDefault="002324DC" w:rsidP="00B176C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Originalité, authenticité et savoir-faire nous guident dans la fabrication de nos produits. Nous sommes en permanence à l'écoute des propriétaires d’animaux de compagnie, sans cesse à la recherche de nouvelles matières et de design innovants. </w:t>
      </w:r>
    </w:p>
    <w:p w:rsidR="00672424" w:rsidRDefault="00672424" w:rsidP="00B176C1">
      <w:pPr>
        <w:pStyle w:val="Default"/>
        <w:jc w:val="both"/>
        <w:rPr>
          <w:sz w:val="20"/>
          <w:szCs w:val="20"/>
        </w:rPr>
      </w:pPr>
    </w:p>
    <w:p w:rsidR="002324DC" w:rsidRDefault="002324DC" w:rsidP="00B176C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Nos créations</w:t>
      </w:r>
      <w:r w:rsidR="006724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sont commercialisées sous la marque Wouapy. Nous distribuons également en Europe les marques ; </w:t>
      </w:r>
      <w:proofErr w:type="spellStart"/>
      <w:r>
        <w:rPr>
          <w:sz w:val="20"/>
          <w:szCs w:val="20"/>
        </w:rPr>
        <w:t>Petstages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Outward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Hound</w:t>
      </w:r>
      <w:proofErr w:type="spellEnd"/>
      <w:r>
        <w:rPr>
          <w:sz w:val="20"/>
          <w:szCs w:val="20"/>
        </w:rPr>
        <w:t xml:space="preserve">, Petmate, </w:t>
      </w:r>
      <w:proofErr w:type="spellStart"/>
      <w:r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 xml:space="preserve"> of Animals et </w:t>
      </w:r>
      <w:proofErr w:type="spellStart"/>
      <w:r>
        <w:rPr>
          <w:sz w:val="20"/>
          <w:szCs w:val="20"/>
        </w:rPr>
        <w:t>Hing</w:t>
      </w:r>
      <w:proofErr w:type="spellEnd"/>
      <w:r>
        <w:rPr>
          <w:sz w:val="20"/>
          <w:szCs w:val="20"/>
        </w:rPr>
        <w:t xml:space="preserve">. </w:t>
      </w:r>
    </w:p>
    <w:p w:rsidR="00672424" w:rsidRDefault="00672424" w:rsidP="00B176C1">
      <w:pPr>
        <w:pStyle w:val="Default"/>
        <w:jc w:val="both"/>
        <w:rPr>
          <w:b/>
          <w:bCs/>
          <w:sz w:val="20"/>
          <w:szCs w:val="20"/>
        </w:rPr>
      </w:pPr>
    </w:p>
    <w:p w:rsidR="00672424" w:rsidRDefault="002324DC" w:rsidP="00B176C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 contexte </w:t>
      </w:r>
    </w:p>
    <w:p w:rsidR="002E572B" w:rsidRDefault="002E572B" w:rsidP="00B176C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accompagner </w:t>
      </w:r>
      <w:r w:rsidR="00B176C1">
        <w:rPr>
          <w:sz w:val="20"/>
          <w:szCs w:val="20"/>
        </w:rPr>
        <w:t xml:space="preserve">le </w:t>
      </w:r>
      <w:r w:rsidR="0097068D">
        <w:rPr>
          <w:sz w:val="20"/>
          <w:szCs w:val="20"/>
        </w:rPr>
        <w:t xml:space="preserve">service web dans </w:t>
      </w:r>
      <w:r w:rsidR="00B902B0">
        <w:rPr>
          <w:sz w:val="20"/>
          <w:szCs w:val="20"/>
        </w:rPr>
        <w:t>son développement et ses challenges</w:t>
      </w:r>
      <w:r w:rsidR="0097068D">
        <w:rPr>
          <w:sz w:val="20"/>
          <w:szCs w:val="20"/>
        </w:rPr>
        <w:t xml:space="preserve">, nous recherchons : </w:t>
      </w:r>
    </w:p>
    <w:p w:rsidR="002E572B" w:rsidRDefault="002E572B" w:rsidP="002324DC">
      <w:pPr>
        <w:pStyle w:val="Default"/>
        <w:rPr>
          <w:sz w:val="20"/>
          <w:szCs w:val="20"/>
        </w:rPr>
      </w:pPr>
    </w:p>
    <w:p w:rsidR="002E572B" w:rsidRPr="00DF7CE9" w:rsidRDefault="00DF7CE9" w:rsidP="00DF7CE9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un.e</w:t>
      </w:r>
      <w:proofErr w:type="spellEnd"/>
      <w:r>
        <w:rPr>
          <w:b/>
          <w:bCs/>
          <w:sz w:val="23"/>
          <w:szCs w:val="23"/>
        </w:rPr>
        <w:t xml:space="preserve"> « </w:t>
      </w:r>
      <w:proofErr w:type="spellStart"/>
      <w:r>
        <w:rPr>
          <w:b/>
          <w:bCs/>
          <w:sz w:val="23"/>
          <w:szCs w:val="23"/>
        </w:rPr>
        <w:t>assistant.e</w:t>
      </w:r>
      <w:proofErr w:type="spellEnd"/>
      <w:r>
        <w:rPr>
          <w:b/>
          <w:bCs/>
          <w:sz w:val="23"/>
          <w:szCs w:val="23"/>
        </w:rPr>
        <w:t xml:space="preserve"> </w:t>
      </w:r>
      <w:r w:rsidR="0097068D">
        <w:rPr>
          <w:b/>
          <w:bCs/>
          <w:sz w:val="23"/>
          <w:szCs w:val="23"/>
        </w:rPr>
        <w:t>e-commerce » en stage</w:t>
      </w:r>
    </w:p>
    <w:p w:rsidR="002E572B" w:rsidRDefault="002E572B" w:rsidP="002324DC">
      <w:pPr>
        <w:pStyle w:val="Default"/>
        <w:rPr>
          <w:sz w:val="20"/>
          <w:szCs w:val="20"/>
        </w:rPr>
      </w:pPr>
    </w:p>
    <w:p w:rsidR="002E572B" w:rsidRDefault="002E572B" w:rsidP="00D764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Votre mission sera de contribuer au mainti</w:t>
      </w:r>
      <w:r w:rsidR="00DF7CE9">
        <w:rPr>
          <w:sz w:val="20"/>
          <w:szCs w:val="20"/>
        </w:rPr>
        <w:t>e</w:t>
      </w:r>
      <w:r>
        <w:rPr>
          <w:sz w:val="20"/>
          <w:szCs w:val="20"/>
        </w:rPr>
        <w:t>n de cette croissance accélérée</w:t>
      </w:r>
      <w:r w:rsidR="00B902B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902B0">
        <w:rPr>
          <w:sz w:val="20"/>
          <w:szCs w:val="20"/>
        </w:rPr>
        <w:t>En</w:t>
      </w:r>
      <w:r w:rsidR="0097068D">
        <w:rPr>
          <w:sz w:val="20"/>
          <w:szCs w:val="20"/>
        </w:rPr>
        <w:t xml:space="preserve"> </w:t>
      </w:r>
      <w:r w:rsidR="00B902B0">
        <w:rPr>
          <w:sz w:val="20"/>
          <w:szCs w:val="20"/>
        </w:rPr>
        <w:t>animant les référencements diffusés sur les places de marché.</w:t>
      </w:r>
      <w:r w:rsidR="006D67CF">
        <w:rPr>
          <w:sz w:val="20"/>
          <w:szCs w:val="20"/>
        </w:rPr>
        <w:t xml:space="preserve"> En élargissant </w:t>
      </w:r>
      <w:r w:rsidR="00B902B0">
        <w:rPr>
          <w:sz w:val="20"/>
          <w:szCs w:val="20"/>
        </w:rPr>
        <w:t>l’offre de notre site e-commerce monanimaleriediscount.com et en stimulant les interactions avec</w:t>
      </w:r>
      <w:r w:rsidR="006D67CF">
        <w:rPr>
          <w:sz w:val="20"/>
          <w:szCs w:val="20"/>
        </w:rPr>
        <w:t xml:space="preserve"> cette</w:t>
      </w:r>
      <w:r w:rsidR="00B902B0">
        <w:rPr>
          <w:sz w:val="20"/>
          <w:szCs w:val="20"/>
        </w:rPr>
        <w:t xml:space="preserve"> communauté. </w:t>
      </w:r>
      <w:r w:rsidR="00D76450">
        <w:rPr>
          <w:sz w:val="20"/>
          <w:szCs w:val="20"/>
        </w:rPr>
        <w:t>Vous enrichir</w:t>
      </w:r>
      <w:r w:rsidR="006D67CF">
        <w:rPr>
          <w:sz w:val="20"/>
          <w:szCs w:val="20"/>
        </w:rPr>
        <w:t>ez</w:t>
      </w:r>
      <w:r w:rsidR="00D76450">
        <w:rPr>
          <w:sz w:val="20"/>
          <w:szCs w:val="20"/>
        </w:rPr>
        <w:t xml:space="preserve"> également l’information marketing contenu dans notre PIM </w:t>
      </w:r>
      <w:proofErr w:type="spellStart"/>
      <w:r w:rsidR="00D76450">
        <w:rPr>
          <w:sz w:val="20"/>
          <w:szCs w:val="20"/>
        </w:rPr>
        <w:t>Akeneo</w:t>
      </w:r>
      <w:proofErr w:type="spellEnd"/>
      <w:r w:rsidR="00D76450">
        <w:rPr>
          <w:sz w:val="20"/>
          <w:szCs w:val="20"/>
        </w:rPr>
        <w:t>.</w:t>
      </w:r>
      <w:r w:rsidR="006D67CF">
        <w:rPr>
          <w:sz w:val="20"/>
          <w:szCs w:val="20"/>
        </w:rPr>
        <w:t xml:space="preserve"> </w:t>
      </w:r>
    </w:p>
    <w:p w:rsidR="002E572B" w:rsidRDefault="002E572B" w:rsidP="002324DC">
      <w:pPr>
        <w:pStyle w:val="Default"/>
        <w:rPr>
          <w:sz w:val="20"/>
          <w:szCs w:val="20"/>
        </w:rPr>
      </w:pPr>
    </w:p>
    <w:p w:rsidR="00D76450" w:rsidRPr="00933D51" w:rsidRDefault="00333078" w:rsidP="00933D51">
      <w:pPr>
        <w:pStyle w:val="Default"/>
        <w:rPr>
          <w:sz w:val="20"/>
          <w:szCs w:val="20"/>
        </w:rPr>
      </w:pPr>
      <w:r w:rsidRPr="00933D51">
        <w:rPr>
          <w:bCs/>
          <w:sz w:val="20"/>
          <w:szCs w:val="20"/>
        </w:rPr>
        <w:t>Parmi vos</w:t>
      </w:r>
      <w:r w:rsidR="000322F3" w:rsidRPr="00933D51">
        <w:rPr>
          <w:bCs/>
          <w:sz w:val="20"/>
          <w:szCs w:val="20"/>
        </w:rPr>
        <w:t xml:space="preserve"> actions</w:t>
      </w:r>
      <w:r w:rsidR="00933D51">
        <w:rPr>
          <w:sz w:val="20"/>
          <w:szCs w:val="20"/>
        </w:rPr>
        <w:t> :</w:t>
      </w:r>
      <w:r w:rsidR="002324DC" w:rsidRPr="00933D51">
        <w:rPr>
          <w:sz w:val="20"/>
          <w:szCs w:val="20"/>
        </w:rPr>
        <w:t xml:space="preserve"> </w:t>
      </w:r>
    </w:p>
    <w:p w:rsidR="00D76450" w:rsidRDefault="00D76450" w:rsidP="00D7645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Rédaction et publication de fiches </w:t>
      </w:r>
      <w:proofErr w:type="gramStart"/>
      <w:r>
        <w:rPr>
          <w:sz w:val="20"/>
          <w:szCs w:val="20"/>
        </w:rPr>
        <w:t>produits</w:t>
      </w:r>
      <w:proofErr w:type="gramEnd"/>
    </w:p>
    <w:p w:rsidR="00D76450" w:rsidRDefault="00D76450" w:rsidP="00D7645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Diffusion de contenus améliorés sur les places de marché ; Amazon (Page A+) et Cdiscount (</w:t>
      </w:r>
      <w:proofErr w:type="spellStart"/>
      <w:r>
        <w:rPr>
          <w:sz w:val="20"/>
          <w:szCs w:val="20"/>
        </w:rPr>
        <w:t>BoostIt</w:t>
      </w:r>
      <w:proofErr w:type="spellEnd"/>
      <w:r>
        <w:rPr>
          <w:sz w:val="20"/>
          <w:szCs w:val="20"/>
        </w:rPr>
        <w:t>)</w:t>
      </w:r>
    </w:p>
    <w:p w:rsidR="00933D51" w:rsidRDefault="00933D51" w:rsidP="00D7645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Produire des contenus visuels engageants et </w:t>
      </w:r>
      <w:proofErr w:type="spellStart"/>
      <w:r>
        <w:rPr>
          <w:sz w:val="20"/>
          <w:szCs w:val="20"/>
        </w:rPr>
        <w:t>différenciants</w:t>
      </w:r>
      <w:proofErr w:type="spellEnd"/>
    </w:p>
    <w:p w:rsidR="00933D51" w:rsidRDefault="00933D51" w:rsidP="00933D51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Participer à l’élaboration et au déploiement d’une stratégie social média efficace</w:t>
      </w:r>
    </w:p>
    <w:p w:rsidR="00D76450" w:rsidRDefault="00D76450" w:rsidP="002324DC">
      <w:pPr>
        <w:pStyle w:val="Default"/>
        <w:rPr>
          <w:b/>
          <w:bCs/>
          <w:sz w:val="20"/>
          <w:szCs w:val="20"/>
        </w:rPr>
      </w:pPr>
    </w:p>
    <w:p w:rsidR="002D4351" w:rsidRDefault="007C5C71" w:rsidP="002324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Votre profil</w:t>
      </w:r>
    </w:p>
    <w:p w:rsidR="007C5C71" w:rsidRDefault="00933D51" w:rsidP="002324D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Vous</w:t>
      </w:r>
      <w:r w:rsidR="007C5C71">
        <w:rPr>
          <w:bCs/>
          <w:sz w:val="20"/>
          <w:szCs w:val="20"/>
        </w:rPr>
        <w:t xml:space="preserve"> êtes un excellent communicant p</w:t>
      </w:r>
      <w:r w:rsidR="007C5C71" w:rsidRPr="007C5C71">
        <w:rPr>
          <w:bCs/>
          <w:sz w:val="20"/>
          <w:szCs w:val="20"/>
        </w:rPr>
        <w:t>assionné</w:t>
      </w:r>
      <w:r w:rsidR="007C5C71">
        <w:rPr>
          <w:bCs/>
          <w:sz w:val="20"/>
          <w:szCs w:val="20"/>
        </w:rPr>
        <w:t xml:space="preserve"> par les outils numériques</w:t>
      </w:r>
      <w:r w:rsidR="00C27567">
        <w:rPr>
          <w:bCs/>
          <w:sz w:val="20"/>
          <w:szCs w:val="20"/>
        </w:rPr>
        <w:t>. Touche-à-tout</w:t>
      </w:r>
      <w:r w:rsidR="00A514E8">
        <w:rPr>
          <w:bCs/>
          <w:sz w:val="20"/>
          <w:szCs w:val="20"/>
        </w:rPr>
        <w:t xml:space="preserve">, </w:t>
      </w:r>
      <w:r w:rsidR="00375EBA">
        <w:rPr>
          <w:bCs/>
          <w:sz w:val="20"/>
          <w:szCs w:val="20"/>
        </w:rPr>
        <w:t>vous êtes de nature curieuse et</w:t>
      </w:r>
      <w:r w:rsidR="007C5C71">
        <w:rPr>
          <w:bCs/>
          <w:sz w:val="20"/>
          <w:szCs w:val="20"/>
        </w:rPr>
        <w:t xml:space="preserve"> </w:t>
      </w:r>
      <w:r w:rsidR="00375EBA">
        <w:rPr>
          <w:bCs/>
          <w:sz w:val="20"/>
          <w:szCs w:val="20"/>
        </w:rPr>
        <w:t xml:space="preserve">enthousiaste à l’idée de </w:t>
      </w:r>
      <w:r w:rsidR="000D6096">
        <w:rPr>
          <w:bCs/>
          <w:sz w:val="20"/>
          <w:szCs w:val="20"/>
        </w:rPr>
        <w:t>tester de nouvelles idées.</w:t>
      </w:r>
    </w:p>
    <w:p w:rsidR="000D6096" w:rsidRPr="000D6096" w:rsidRDefault="000D6096" w:rsidP="002324D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Vous avez envie de contribuer à la croissance </w:t>
      </w:r>
      <w:r w:rsidR="00AC46FA">
        <w:rPr>
          <w:bCs/>
          <w:sz w:val="20"/>
          <w:szCs w:val="20"/>
        </w:rPr>
        <w:t>d’une société à taille humaine et vous possédez une appétence pour le monde des animaux de compagnie, votre profil nous intéresse !</w:t>
      </w:r>
    </w:p>
    <w:p w:rsidR="007C5C71" w:rsidRDefault="007C5C71" w:rsidP="002324DC">
      <w:pPr>
        <w:pStyle w:val="Default"/>
        <w:rPr>
          <w:b/>
          <w:bCs/>
          <w:sz w:val="20"/>
          <w:szCs w:val="20"/>
        </w:rPr>
      </w:pPr>
    </w:p>
    <w:p w:rsidR="00AC46FA" w:rsidRDefault="00AC46FA" w:rsidP="002324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Compétences liées au poste</w:t>
      </w:r>
    </w:p>
    <w:p w:rsidR="00933D51" w:rsidRDefault="00933D51" w:rsidP="00933D5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Capacité à rédiger clairement et de manière engageante</w:t>
      </w:r>
    </w:p>
    <w:p w:rsidR="00933D51" w:rsidRDefault="00933D51" w:rsidP="00933D5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Compétences graphiques et audiovisuelles</w:t>
      </w:r>
    </w:p>
    <w:p w:rsidR="00933D51" w:rsidRDefault="00933D51" w:rsidP="00933D5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Connaissances approfondies de l’utilisation des réseaux sociaux</w:t>
      </w:r>
    </w:p>
    <w:p w:rsidR="00AC46FA" w:rsidRDefault="00933D51" w:rsidP="002324D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Connaissance des pratiques de référencement et de l’analyse du trafic internet</w:t>
      </w:r>
    </w:p>
    <w:p w:rsidR="00B935F6" w:rsidRDefault="00B935F6" w:rsidP="002324D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Connaissance de la suite Adobe et du CMS </w:t>
      </w:r>
      <w:proofErr w:type="spellStart"/>
      <w:r>
        <w:rPr>
          <w:bCs/>
          <w:sz w:val="20"/>
          <w:szCs w:val="20"/>
        </w:rPr>
        <w:t>Wordpress</w:t>
      </w:r>
      <w:proofErr w:type="spellEnd"/>
    </w:p>
    <w:p w:rsidR="00933D51" w:rsidRDefault="00933D51" w:rsidP="002324DC">
      <w:pPr>
        <w:pStyle w:val="Default"/>
        <w:rPr>
          <w:b/>
          <w:bCs/>
          <w:sz w:val="20"/>
          <w:szCs w:val="20"/>
        </w:rPr>
      </w:pPr>
    </w:p>
    <w:p w:rsidR="002324DC" w:rsidRPr="00AE5C38" w:rsidRDefault="00AE5C38" w:rsidP="002324DC">
      <w:pPr>
        <w:pStyle w:val="Default"/>
        <w:rPr>
          <w:b/>
          <w:sz w:val="20"/>
          <w:szCs w:val="20"/>
        </w:rPr>
      </w:pPr>
      <w:r w:rsidRPr="00AE5C38">
        <w:rPr>
          <w:b/>
          <w:sz w:val="20"/>
          <w:szCs w:val="20"/>
        </w:rPr>
        <w:t>Conditions</w:t>
      </w:r>
    </w:p>
    <w:p w:rsidR="002324DC" w:rsidRDefault="0097068D" w:rsidP="002324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Vous suivez une formation de niveau Bac + 2</w:t>
      </w:r>
      <w:r w:rsidR="002324DC">
        <w:rPr>
          <w:sz w:val="20"/>
          <w:szCs w:val="20"/>
        </w:rPr>
        <w:t xml:space="preserve"> « Webmarketing/</w:t>
      </w:r>
      <w:r>
        <w:rPr>
          <w:sz w:val="20"/>
          <w:szCs w:val="20"/>
        </w:rPr>
        <w:t>e-Commerce</w:t>
      </w:r>
      <w:r w:rsidR="002324DC">
        <w:rPr>
          <w:sz w:val="20"/>
          <w:szCs w:val="20"/>
        </w:rPr>
        <w:t xml:space="preserve">/Marketing » </w:t>
      </w:r>
    </w:p>
    <w:p w:rsidR="002D4351" w:rsidRDefault="00933D51" w:rsidP="002D43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Stage </w:t>
      </w:r>
      <w:r w:rsidR="0097068D">
        <w:rPr>
          <w:sz w:val="20"/>
          <w:szCs w:val="20"/>
        </w:rPr>
        <w:t>conventionnée</w:t>
      </w:r>
      <w:r>
        <w:rPr>
          <w:sz w:val="20"/>
          <w:szCs w:val="20"/>
        </w:rPr>
        <w:t xml:space="preserve"> </w:t>
      </w:r>
      <w:r w:rsidR="00D571FC">
        <w:rPr>
          <w:sz w:val="20"/>
          <w:szCs w:val="20"/>
        </w:rPr>
        <w:t>de 15 semaines</w:t>
      </w:r>
      <w:bookmarkStart w:id="0" w:name="_GoBack"/>
      <w:bookmarkEnd w:id="0"/>
    </w:p>
    <w:p w:rsidR="002D4351" w:rsidRPr="002D4351" w:rsidRDefault="002D4351" w:rsidP="002D4351">
      <w:pPr>
        <w:pStyle w:val="Default"/>
        <w:rPr>
          <w:sz w:val="20"/>
          <w:szCs w:val="20"/>
        </w:rPr>
      </w:pPr>
    </w:p>
    <w:p w:rsidR="008E5A48" w:rsidRDefault="002324DC" w:rsidP="002324DC">
      <w:r>
        <w:rPr>
          <w:b/>
          <w:bCs/>
          <w:sz w:val="20"/>
          <w:szCs w:val="20"/>
        </w:rPr>
        <w:t>Merci d’envoyer votre candidature (CV, lettre de motivation et éventuelles réalisations) à cette adresse : b.guizerix@brandysarl.com</w:t>
      </w:r>
    </w:p>
    <w:sectPr w:rsidR="008E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33B6"/>
    <w:multiLevelType w:val="hybridMultilevel"/>
    <w:tmpl w:val="03761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DC"/>
    <w:rsid w:val="00031515"/>
    <w:rsid w:val="000322F3"/>
    <w:rsid w:val="000D6096"/>
    <w:rsid w:val="002324DC"/>
    <w:rsid w:val="002D4351"/>
    <w:rsid w:val="002E572B"/>
    <w:rsid w:val="00333078"/>
    <w:rsid w:val="00375EBA"/>
    <w:rsid w:val="004D20B6"/>
    <w:rsid w:val="00672424"/>
    <w:rsid w:val="006D67CF"/>
    <w:rsid w:val="00734740"/>
    <w:rsid w:val="007A3D8B"/>
    <w:rsid w:val="007C5C71"/>
    <w:rsid w:val="007C682E"/>
    <w:rsid w:val="008E5A48"/>
    <w:rsid w:val="00933D51"/>
    <w:rsid w:val="0097068D"/>
    <w:rsid w:val="00A514E8"/>
    <w:rsid w:val="00A744C4"/>
    <w:rsid w:val="00AC46FA"/>
    <w:rsid w:val="00AE3A33"/>
    <w:rsid w:val="00AE5C38"/>
    <w:rsid w:val="00B176C1"/>
    <w:rsid w:val="00B21C18"/>
    <w:rsid w:val="00B902B0"/>
    <w:rsid w:val="00B935F6"/>
    <w:rsid w:val="00C27567"/>
    <w:rsid w:val="00D106C1"/>
    <w:rsid w:val="00D571FC"/>
    <w:rsid w:val="00D76450"/>
    <w:rsid w:val="00DF7CE9"/>
    <w:rsid w:val="00E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7B15-4844-47F2-BA83-0EB1137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32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Ragaz</dc:creator>
  <cp:keywords/>
  <dc:description/>
  <cp:lastModifiedBy>Nathalie Ragaz</cp:lastModifiedBy>
  <cp:revision>16</cp:revision>
  <cp:lastPrinted>2021-02-16T14:55:00Z</cp:lastPrinted>
  <dcterms:created xsi:type="dcterms:W3CDTF">2020-02-26T15:24:00Z</dcterms:created>
  <dcterms:modified xsi:type="dcterms:W3CDTF">2021-02-16T15:15:00Z</dcterms:modified>
</cp:coreProperties>
</file>